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48" w:rsidRPr="001B3B48" w:rsidRDefault="001B3B48" w:rsidP="001B3B48">
      <w:pPr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B4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4540" cy="948690"/>
            <wp:effectExtent l="19050" t="0" r="0" b="0"/>
            <wp:docPr id="1" name="Рисунок 1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3B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3B48" w:rsidRDefault="001B3B48" w:rsidP="001B3B48">
      <w:pPr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B4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                     ГОРОДСКОЕ  ПОСЕЛЕНИЕ ПЕЧЕНГА ПЕЧЕНГСКОГО РАЙОНА МУРМАНСКОЙ ОБЛАСТИ</w:t>
      </w:r>
    </w:p>
    <w:p w:rsidR="001B3B48" w:rsidRPr="009B2240" w:rsidRDefault="001B3B48" w:rsidP="001B3B48">
      <w:pPr>
        <w:pStyle w:val="1"/>
        <w:jc w:val="center"/>
        <w:rPr>
          <w:sz w:val="40"/>
          <w:szCs w:val="40"/>
        </w:rPr>
      </w:pPr>
      <w:r w:rsidRPr="001B3B48">
        <w:rPr>
          <w:sz w:val="40"/>
          <w:szCs w:val="40"/>
        </w:rPr>
        <w:t>ПОСТАНОВЛЕНИЕ</w:t>
      </w:r>
      <w:r w:rsidR="009B2240">
        <w:rPr>
          <w:sz w:val="40"/>
          <w:szCs w:val="40"/>
        </w:rPr>
        <w:t xml:space="preserve"> </w:t>
      </w:r>
    </w:p>
    <w:p w:rsidR="001B3B48" w:rsidRPr="001B3B48" w:rsidRDefault="001B3B48" w:rsidP="001B3B4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B3B48">
        <w:rPr>
          <w:rFonts w:ascii="Times New Roman" w:hAnsi="Times New Roman" w:cs="Times New Roman"/>
          <w:b/>
          <w:i/>
          <w:sz w:val="24"/>
          <w:szCs w:val="24"/>
        </w:rPr>
        <w:t xml:space="preserve">от </w:t>
      </w:r>
      <w:r w:rsidR="009B2240" w:rsidRPr="009B2240">
        <w:rPr>
          <w:rFonts w:ascii="Times New Roman" w:hAnsi="Times New Roman" w:cs="Times New Roman"/>
          <w:b/>
          <w:i/>
          <w:sz w:val="24"/>
          <w:szCs w:val="24"/>
        </w:rPr>
        <w:t xml:space="preserve">13 </w:t>
      </w:r>
      <w:r w:rsidR="009B2240">
        <w:rPr>
          <w:rFonts w:ascii="Times New Roman" w:hAnsi="Times New Roman" w:cs="Times New Roman"/>
          <w:b/>
          <w:i/>
          <w:sz w:val="24"/>
          <w:szCs w:val="24"/>
        </w:rPr>
        <w:t>ноября 2014 года</w:t>
      </w:r>
      <w:r w:rsidRPr="001B3B4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№</w:t>
      </w:r>
      <w:r w:rsidR="009B2240">
        <w:rPr>
          <w:rFonts w:ascii="Times New Roman" w:hAnsi="Times New Roman" w:cs="Times New Roman"/>
          <w:b/>
          <w:i/>
          <w:sz w:val="24"/>
          <w:szCs w:val="24"/>
        </w:rPr>
        <w:t xml:space="preserve">  186</w:t>
      </w:r>
      <w:r w:rsidRPr="001B3B4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</w:t>
      </w:r>
    </w:p>
    <w:p w:rsidR="001B3B48" w:rsidRPr="001B3B48" w:rsidRDefault="001B3B48" w:rsidP="001B3B4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3B48">
        <w:rPr>
          <w:rFonts w:ascii="Times New Roman" w:hAnsi="Times New Roman" w:cs="Times New Roman"/>
          <w:b/>
          <w:i/>
          <w:sz w:val="24"/>
          <w:szCs w:val="24"/>
        </w:rPr>
        <w:t>п. Печенга</w:t>
      </w:r>
    </w:p>
    <w:p w:rsidR="001B3B48" w:rsidRPr="001B3B48" w:rsidRDefault="00310D0F" w:rsidP="00F73C03">
      <w:pPr>
        <w:jc w:val="center"/>
      </w:pPr>
      <w:r w:rsidRPr="00310D0F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15pt;margin-top:11.3pt;width:336pt;height:87.05pt;z-index:251660288" strokecolor="white">
            <v:textbox style="mso-next-textbox:#_x0000_s1026">
              <w:txbxContent>
                <w:p w:rsidR="001B3B48" w:rsidRPr="001007B5" w:rsidRDefault="00CC7128" w:rsidP="001B3B4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 утверждении </w:t>
                  </w:r>
                  <w:r w:rsidR="00146F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муниципальной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1B3B48" w:rsidRPr="001007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целевой программы</w:t>
                  </w:r>
                </w:p>
                <w:p w:rsidR="001B3B48" w:rsidRPr="001007B5" w:rsidRDefault="001B3B48" w:rsidP="001B3B4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007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«Развитие муниципальной службы в органах местного самоуправления муниципального образования городское поселение Печенга Печенгского р</w:t>
                  </w:r>
                  <w:r w:rsidR="00146F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айона Мурманской области на 2015</w:t>
                  </w:r>
                  <w:r w:rsidRPr="001007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год».</w:t>
                  </w:r>
                </w:p>
              </w:txbxContent>
            </v:textbox>
          </v:shape>
        </w:pict>
      </w:r>
    </w:p>
    <w:p w:rsidR="001B3B48" w:rsidRPr="001B3B48" w:rsidRDefault="001B3B48" w:rsidP="001B3B48">
      <w:pPr>
        <w:pStyle w:val="a4"/>
        <w:ind w:firstLine="708"/>
        <w:jc w:val="both"/>
      </w:pPr>
    </w:p>
    <w:p w:rsidR="001B3B48" w:rsidRPr="001B3B48" w:rsidRDefault="001B3B48" w:rsidP="001B3B48">
      <w:pPr>
        <w:pStyle w:val="a4"/>
        <w:ind w:firstLine="708"/>
        <w:jc w:val="both"/>
      </w:pPr>
    </w:p>
    <w:p w:rsidR="001B3B48" w:rsidRDefault="001B3B48" w:rsidP="001B3B48">
      <w:pPr>
        <w:pStyle w:val="a4"/>
        <w:jc w:val="both"/>
      </w:pPr>
    </w:p>
    <w:p w:rsidR="001B3B48" w:rsidRDefault="001B3B48" w:rsidP="001B3B48">
      <w:pPr>
        <w:pStyle w:val="a4"/>
        <w:jc w:val="both"/>
      </w:pPr>
    </w:p>
    <w:p w:rsidR="001B3B48" w:rsidRPr="001B3B48" w:rsidRDefault="001B3B48" w:rsidP="001B3B48">
      <w:pPr>
        <w:pStyle w:val="a4"/>
        <w:jc w:val="both"/>
      </w:pPr>
    </w:p>
    <w:p w:rsidR="001B3B48" w:rsidRPr="001B3B48" w:rsidRDefault="001007B5" w:rsidP="00F73C03">
      <w:pPr>
        <w:pStyle w:val="a4"/>
        <w:ind w:firstLine="708"/>
        <w:jc w:val="both"/>
      </w:pPr>
      <w:r w:rsidRPr="001007B5">
        <w:rPr>
          <w:shd w:val="clear" w:color="auto" w:fill="F9FCFF"/>
        </w:rPr>
        <w:t>В целях реализации статьи 35 Федерального закона от 02 марта 2007 года № 25-ФЗ «О муниципальной службе в Российской Федерации» и статьи 23 Закона  Мурманской области  от 29.06.2007 №806-01-ЗМО «О муниципальной службе в Мурманской области», в</w:t>
      </w:r>
      <w:r>
        <w:t xml:space="preserve"> соответствии с</w:t>
      </w:r>
      <w:r w:rsidR="001B3B48" w:rsidRPr="001B3B48">
        <w:t xml:space="preserve"> Уставом муниципального образования городское поселение Печенга Печенгского района Мурманской области, утвержденным Решением Совета депутатов городского поселения Печенга от 26.12.2005 № 6,</w:t>
      </w:r>
    </w:p>
    <w:p w:rsidR="00F73C03" w:rsidRDefault="00F73C03" w:rsidP="001B3B48">
      <w:pPr>
        <w:pStyle w:val="a4"/>
        <w:spacing w:line="360" w:lineRule="auto"/>
        <w:ind w:firstLine="708"/>
        <w:jc w:val="both"/>
        <w:rPr>
          <w:b/>
        </w:rPr>
      </w:pPr>
    </w:p>
    <w:p w:rsidR="001B3B48" w:rsidRPr="001B3B48" w:rsidRDefault="001B3B48" w:rsidP="001B3B48">
      <w:pPr>
        <w:pStyle w:val="a4"/>
        <w:spacing w:line="360" w:lineRule="auto"/>
        <w:ind w:firstLine="708"/>
        <w:jc w:val="both"/>
        <w:rPr>
          <w:b/>
        </w:rPr>
      </w:pPr>
      <w:r w:rsidRPr="001B3B48">
        <w:rPr>
          <w:b/>
        </w:rPr>
        <w:t xml:space="preserve">ПОСТАНОВЛЯЮ: </w:t>
      </w:r>
    </w:p>
    <w:p w:rsidR="001B3B48" w:rsidRPr="001B3B48" w:rsidRDefault="001B3B48" w:rsidP="001007B5">
      <w:pPr>
        <w:pStyle w:val="a4"/>
        <w:ind w:firstLine="567"/>
        <w:jc w:val="both"/>
      </w:pPr>
      <w:r w:rsidRPr="001B3B48">
        <w:t xml:space="preserve">1. Утвердить </w:t>
      </w:r>
      <w:r w:rsidR="00146FDC">
        <w:t>муниципальную</w:t>
      </w:r>
      <w:r w:rsidRPr="001B3B48">
        <w:t xml:space="preserve"> целевую программу «Развитие муниципальной службы в муниципально</w:t>
      </w:r>
      <w:r w:rsidR="001007B5">
        <w:t>м образовании</w:t>
      </w:r>
      <w:r w:rsidRPr="001B3B48">
        <w:t xml:space="preserve"> городское поселение Печенга Печенгского р</w:t>
      </w:r>
      <w:r w:rsidR="001007B5">
        <w:t>айона</w:t>
      </w:r>
      <w:r w:rsidR="00146FDC">
        <w:t xml:space="preserve"> Мурманской области на 2015</w:t>
      </w:r>
      <w:r w:rsidRPr="001B3B48">
        <w:t xml:space="preserve"> год» (далее -</w:t>
      </w:r>
      <w:r w:rsidR="00FA5D0D">
        <w:t xml:space="preserve"> Программа) согласно приложению к настоящему Постановлению.</w:t>
      </w:r>
    </w:p>
    <w:p w:rsidR="001B3B48" w:rsidRPr="001B3B48" w:rsidRDefault="001B3B48" w:rsidP="00100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>2. Финансовому отделу администрации муниципального образования городское поселение Печенга Печенгского района Мур</w:t>
      </w:r>
      <w:r w:rsidR="001007B5">
        <w:rPr>
          <w:rFonts w:ascii="Times New Roman" w:hAnsi="Times New Roman" w:cs="Times New Roman"/>
          <w:sz w:val="24"/>
          <w:szCs w:val="24"/>
        </w:rPr>
        <w:t xml:space="preserve">манской области </w:t>
      </w:r>
      <w:r w:rsidRPr="001B3B48">
        <w:rPr>
          <w:rFonts w:ascii="Times New Roman" w:hAnsi="Times New Roman" w:cs="Times New Roman"/>
          <w:sz w:val="24"/>
          <w:szCs w:val="24"/>
        </w:rPr>
        <w:t xml:space="preserve">предусмотреть финансирование расходов по реализации </w:t>
      </w:r>
      <w:r w:rsidR="00146FDC">
        <w:rPr>
          <w:rFonts w:ascii="Times New Roman" w:hAnsi="Times New Roman" w:cs="Times New Roman"/>
          <w:sz w:val="24"/>
          <w:szCs w:val="24"/>
        </w:rPr>
        <w:t>муниципальной</w:t>
      </w:r>
      <w:r w:rsidRPr="001B3B48">
        <w:rPr>
          <w:rFonts w:ascii="Times New Roman" w:hAnsi="Times New Roman" w:cs="Times New Roman"/>
          <w:sz w:val="24"/>
          <w:szCs w:val="24"/>
        </w:rPr>
        <w:t xml:space="preserve"> целевой программы «Развитие муниципальной службы в муниципально</w:t>
      </w:r>
      <w:r w:rsidR="001007B5">
        <w:rPr>
          <w:rFonts w:ascii="Times New Roman" w:hAnsi="Times New Roman" w:cs="Times New Roman"/>
          <w:sz w:val="24"/>
          <w:szCs w:val="24"/>
        </w:rPr>
        <w:t>м</w:t>
      </w:r>
      <w:r w:rsidRPr="001B3B48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1007B5">
        <w:rPr>
          <w:rFonts w:ascii="Times New Roman" w:hAnsi="Times New Roman" w:cs="Times New Roman"/>
          <w:sz w:val="24"/>
          <w:szCs w:val="24"/>
        </w:rPr>
        <w:t>и</w:t>
      </w:r>
      <w:r w:rsidRPr="001B3B48">
        <w:rPr>
          <w:rFonts w:ascii="Times New Roman" w:hAnsi="Times New Roman" w:cs="Times New Roman"/>
          <w:sz w:val="24"/>
          <w:szCs w:val="24"/>
        </w:rPr>
        <w:t xml:space="preserve"> городское поселение Печенга Печенгского р</w:t>
      </w:r>
      <w:r w:rsidR="001007B5">
        <w:rPr>
          <w:rFonts w:ascii="Times New Roman" w:hAnsi="Times New Roman" w:cs="Times New Roman"/>
          <w:sz w:val="24"/>
          <w:szCs w:val="24"/>
        </w:rPr>
        <w:t>айона Мурманской области на 201</w:t>
      </w:r>
      <w:r w:rsidR="00F73C03" w:rsidRPr="00F73C03">
        <w:rPr>
          <w:rFonts w:ascii="Times New Roman" w:hAnsi="Times New Roman" w:cs="Times New Roman"/>
          <w:sz w:val="24"/>
          <w:szCs w:val="24"/>
        </w:rPr>
        <w:t>5</w:t>
      </w:r>
      <w:r w:rsidRPr="001B3B48">
        <w:rPr>
          <w:rFonts w:ascii="Times New Roman" w:hAnsi="Times New Roman" w:cs="Times New Roman"/>
          <w:sz w:val="24"/>
          <w:szCs w:val="24"/>
        </w:rPr>
        <w:t xml:space="preserve"> год» при формировании бюджета муниципального образования гор</w:t>
      </w:r>
      <w:r w:rsidR="001007B5">
        <w:rPr>
          <w:rFonts w:ascii="Times New Roman" w:hAnsi="Times New Roman" w:cs="Times New Roman"/>
          <w:sz w:val="24"/>
          <w:szCs w:val="24"/>
        </w:rPr>
        <w:t>одское поселение Печенга на 201</w:t>
      </w:r>
      <w:r w:rsidR="00F73C03" w:rsidRPr="00F73C03">
        <w:rPr>
          <w:rFonts w:ascii="Times New Roman" w:hAnsi="Times New Roman" w:cs="Times New Roman"/>
          <w:sz w:val="24"/>
          <w:szCs w:val="24"/>
        </w:rPr>
        <w:t>5</w:t>
      </w:r>
      <w:r w:rsidRPr="001B3B48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B3B48" w:rsidRPr="001B3B48" w:rsidRDefault="001B3B48" w:rsidP="001007B5">
      <w:pPr>
        <w:pStyle w:val="a4"/>
        <w:ind w:firstLine="567"/>
        <w:jc w:val="both"/>
      </w:pPr>
      <w:r w:rsidRPr="001B3B48">
        <w:t xml:space="preserve">3. </w:t>
      </w:r>
      <w:r w:rsidR="006F422A" w:rsidRPr="001B3B48">
        <w:t>Настоящее Постановление вступает в силу со дня ег</w:t>
      </w:r>
      <w:r w:rsidR="006F422A">
        <w:t>о опубликования (обнародования).</w:t>
      </w:r>
    </w:p>
    <w:p w:rsidR="001B3B48" w:rsidRPr="001B3B48" w:rsidRDefault="001B3B48" w:rsidP="001007B5">
      <w:pPr>
        <w:pStyle w:val="a4"/>
        <w:ind w:firstLine="567"/>
        <w:jc w:val="both"/>
      </w:pPr>
      <w:r w:rsidRPr="001B3B48">
        <w:t xml:space="preserve">4. </w:t>
      </w:r>
      <w:r w:rsidR="006F422A" w:rsidRPr="001B3B48">
        <w:t>Настоящее постановление опубликовать  в соответствии с Порядком опубликования (обнародования) муниципальных правовых актов органов местного самоуправления городского поселения Печенга.</w:t>
      </w:r>
    </w:p>
    <w:p w:rsidR="001B3B48" w:rsidRDefault="001B3B48" w:rsidP="001007B5">
      <w:pPr>
        <w:pStyle w:val="a4"/>
        <w:ind w:firstLine="567"/>
        <w:jc w:val="both"/>
      </w:pPr>
      <w:r w:rsidRPr="001B3B48">
        <w:t xml:space="preserve">5.  </w:t>
      </w:r>
      <w:proofErr w:type="gramStart"/>
      <w:r w:rsidRPr="001B3B48">
        <w:t>Контроль за</w:t>
      </w:r>
      <w:proofErr w:type="gramEnd"/>
      <w:r w:rsidRPr="001B3B48">
        <w:t xml:space="preserve"> исполнением настоящего постановления оставляю за собой.</w:t>
      </w:r>
    </w:p>
    <w:p w:rsidR="001B3B48" w:rsidRPr="001B3B48" w:rsidRDefault="001B3B48" w:rsidP="001007B5">
      <w:pPr>
        <w:pStyle w:val="a4"/>
        <w:ind w:firstLine="567"/>
        <w:jc w:val="both"/>
      </w:pPr>
    </w:p>
    <w:p w:rsidR="00F73C03" w:rsidRPr="00F73C03" w:rsidRDefault="00F73C03" w:rsidP="00F73C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73C03">
        <w:rPr>
          <w:rFonts w:ascii="Times New Roman" w:eastAsia="Times New Roman" w:hAnsi="Times New Roman" w:cs="Times New Roman"/>
          <w:b/>
          <w:sz w:val="24"/>
          <w:szCs w:val="24"/>
        </w:rPr>
        <w:t>ВрИО</w:t>
      </w:r>
      <w:proofErr w:type="spellEnd"/>
      <w:r w:rsidRPr="00F73C03">
        <w:rPr>
          <w:rFonts w:ascii="Times New Roman" w:eastAsia="Times New Roman" w:hAnsi="Times New Roman" w:cs="Times New Roman"/>
          <w:b/>
          <w:sz w:val="24"/>
          <w:szCs w:val="24"/>
        </w:rPr>
        <w:t xml:space="preserve"> Главы администрации</w:t>
      </w:r>
    </w:p>
    <w:p w:rsidR="00F73C03" w:rsidRPr="00F73C03" w:rsidRDefault="00F73C03" w:rsidP="00F73C03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C03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Pr="00F73C03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1B3B48" w:rsidRPr="00F73C03" w:rsidRDefault="00F73C03" w:rsidP="00F73C0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3C03">
        <w:rPr>
          <w:rFonts w:ascii="Times New Roman" w:eastAsia="Times New Roman" w:hAnsi="Times New Roman" w:cs="Times New Roman"/>
          <w:b/>
          <w:sz w:val="24"/>
          <w:szCs w:val="24"/>
        </w:rPr>
        <w:t>городское поселение Печенга                                                                              Н.Г. Жданова</w:t>
      </w:r>
    </w:p>
    <w:p w:rsidR="001007B5" w:rsidRDefault="001B3B48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</w:t>
      </w: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007B5" w:rsidRDefault="001007B5" w:rsidP="001B3B48">
      <w:pPr>
        <w:ind w:firstLine="4620"/>
        <w:outlineLvl w:val="0"/>
        <w:rPr>
          <w:rFonts w:ascii="Times New Roman" w:hAnsi="Times New Roman" w:cs="Times New Roman"/>
          <w:sz w:val="24"/>
          <w:szCs w:val="24"/>
        </w:rPr>
      </w:pPr>
    </w:p>
    <w:p w:rsidR="00146FDC" w:rsidRDefault="00146FDC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46FDC" w:rsidRDefault="00146FDC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C03" w:rsidRDefault="00F73C03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B3B48" w:rsidRPr="001B3B48" w:rsidRDefault="001B3B48" w:rsidP="00FA5D0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1007B5">
        <w:rPr>
          <w:rFonts w:ascii="Times New Roman" w:hAnsi="Times New Roman" w:cs="Times New Roman"/>
          <w:sz w:val="24"/>
          <w:szCs w:val="24"/>
        </w:rPr>
        <w:t xml:space="preserve"> к</w:t>
      </w:r>
    </w:p>
    <w:p w:rsidR="001B3B48" w:rsidRDefault="001B3B48" w:rsidP="001007B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B3B4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1007B5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1B3B48">
        <w:rPr>
          <w:rFonts w:ascii="Times New Roman" w:hAnsi="Times New Roman" w:cs="Times New Roman"/>
          <w:color w:val="000000"/>
          <w:sz w:val="24"/>
          <w:szCs w:val="24"/>
        </w:rPr>
        <w:t>остановлени</w:t>
      </w:r>
      <w:r w:rsidR="001007B5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1B3B48">
        <w:rPr>
          <w:rFonts w:ascii="Times New Roman" w:hAnsi="Times New Roman" w:cs="Times New Roman"/>
          <w:color w:val="000000"/>
          <w:sz w:val="24"/>
          <w:szCs w:val="24"/>
        </w:rPr>
        <w:t xml:space="preserve"> Главы</w:t>
      </w:r>
    </w:p>
    <w:p w:rsidR="001007B5" w:rsidRDefault="001007B5" w:rsidP="001007B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</w:t>
      </w:r>
    </w:p>
    <w:p w:rsidR="001B3B48" w:rsidRPr="001B3B48" w:rsidRDefault="001007B5" w:rsidP="001007B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 w:rsidR="001B3B48" w:rsidRPr="001B3B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городское поселение </w:t>
      </w:r>
      <w:r w:rsidR="001B3B48" w:rsidRPr="001B3B48">
        <w:rPr>
          <w:rFonts w:ascii="Times New Roman" w:hAnsi="Times New Roman" w:cs="Times New Roman"/>
          <w:color w:val="000000"/>
          <w:sz w:val="24"/>
          <w:szCs w:val="24"/>
        </w:rPr>
        <w:t xml:space="preserve"> Печенга </w:t>
      </w:r>
    </w:p>
    <w:p w:rsidR="001B3B48" w:rsidRPr="001B3B48" w:rsidRDefault="001B3B48" w:rsidP="001007B5">
      <w:pPr>
        <w:spacing w:after="0" w:line="240" w:lineRule="auto"/>
        <w:ind w:firstLine="46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B3B4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от </w:t>
      </w:r>
      <w:r w:rsidR="003A4269" w:rsidRPr="003A4269">
        <w:rPr>
          <w:rFonts w:ascii="Times New Roman" w:hAnsi="Times New Roman" w:cs="Times New Roman"/>
          <w:color w:val="000000"/>
          <w:sz w:val="24"/>
          <w:szCs w:val="24"/>
        </w:rPr>
        <w:t xml:space="preserve">13.11.2014 </w:t>
      </w:r>
      <w:r w:rsidR="003A4269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Pr="001B3B48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3A4269">
        <w:rPr>
          <w:rFonts w:ascii="Times New Roman" w:hAnsi="Times New Roman" w:cs="Times New Roman"/>
          <w:color w:val="000000"/>
          <w:sz w:val="24"/>
          <w:szCs w:val="24"/>
        </w:rPr>
        <w:t>186</w:t>
      </w:r>
    </w:p>
    <w:p w:rsidR="001B3B48" w:rsidRPr="001B3B48" w:rsidRDefault="001B3B48" w:rsidP="001B3B48">
      <w:pPr>
        <w:pStyle w:val="2"/>
        <w:ind w:firstLine="5460"/>
        <w:jc w:val="left"/>
        <w:rPr>
          <w:sz w:val="24"/>
          <w:szCs w:val="24"/>
        </w:rPr>
      </w:pPr>
    </w:p>
    <w:p w:rsidR="001B3B48" w:rsidRPr="001B3B48" w:rsidRDefault="001B3B48" w:rsidP="001B3B48">
      <w:pPr>
        <w:pStyle w:val="2"/>
        <w:jc w:val="left"/>
        <w:rPr>
          <w:sz w:val="24"/>
          <w:szCs w:val="24"/>
        </w:rPr>
      </w:pPr>
    </w:p>
    <w:p w:rsidR="001B3B48" w:rsidRPr="001B3B48" w:rsidRDefault="001B3B48" w:rsidP="001B3B48">
      <w:pPr>
        <w:pStyle w:val="2"/>
        <w:jc w:val="center"/>
        <w:rPr>
          <w:sz w:val="24"/>
          <w:szCs w:val="24"/>
        </w:rPr>
      </w:pPr>
    </w:p>
    <w:p w:rsidR="001B3B48" w:rsidRPr="001B3B48" w:rsidRDefault="001B3B48" w:rsidP="001B3B48">
      <w:pPr>
        <w:pStyle w:val="2"/>
        <w:jc w:val="center"/>
        <w:rPr>
          <w:sz w:val="24"/>
          <w:szCs w:val="24"/>
        </w:rPr>
      </w:pPr>
    </w:p>
    <w:p w:rsidR="001B3B48" w:rsidRPr="001B3B48" w:rsidRDefault="001B3B48" w:rsidP="001B3B48">
      <w:pPr>
        <w:pStyle w:val="2"/>
        <w:jc w:val="center"/>
        <w:rPr>
          <w:b/>
          <w:sz w:val="24"/>
          <w:szCs w:val="24"/>
        </w:rPr>
      </w:pPr>
    </w:p>
    <w:p w:rsidR="001B3B48" w:rsidRPr="001B3B48" w:rsidRDefault="001B3B48" w:rsidP="001B3B48">
      <w:pPr>
        <w:pStyle w:val="2"/>
        <w:jc w:val="center"/>
        <w:rPr>
          <w:b/>
          <w:sz w:val="24"/>
          <w:szCs w:val="24"/>
        </w:rPr>
      </w:pPr>
    </w:p>
    <w:p w:rsidR="001B3B48" w:rsidRPr="001B3B48" w:rsidRDefault="001B3B48" w:rsidP="001B3B48">
      <w:pPr>
        <w:pStyle w:val="2"/>
        <w:jc w:val="center"/>
        <w:rPr>
          <w:b/>
          <w:sz w:val="24"/>
          <w:szCs w:val="24"/>
        </w:rPr>
      </w:pPr>
    </w:p>
    <w:p w:rsidR="001B3B48" w:rsidRPr="001B3B48" w:rsidRDefault="001B3B48" w:rsidP="001B3B48">
      <w:pPr>
        <w:pStyle w:val="2"/>
        <w:jc w:val="center"/>
        <w:rPr>
          <w:b/>
          <w:sz w:val="24"/>
          <w:szCs w:val="24"/>
        </w:rPr>
      </w:pPr>
    </w:p>
    <w:p w:rsidR="001B3B48" w:rsidRPr="001B3B48" w:rsidRDefault="001B3B48" w:rsidP="001B3B48">
      <w:pPr>
        <w:pStyle w:val="2"/>
        <w:jc w:val="center"/>
        <w:rPr>
          <w:b/>
          <w:sz w:val="24"/>
          <w:szCs w:val="24"/>
        </w:rPr>
      </w:pPr>
    </w:p>
    <w:p w:rsidR="001B3B48" w:rsidRPr="009054C5" w:rsidRDefault="009B7398" w:rsidP="001B3B48">
      <w:pPr>
        <w:pStyle w:val="2"/>
        <w:ind w:firstLine="0"/>
        <w:jc w:val="center"/>
        <w:rPr>
          <w:b/>
          <w:spacing w:val="60"/>
          <w:sz w:val="40"/>
          <w:szCs w:val="40"/>
        </w:rPr>
      </w:pPr>
      <w:r>
        <w:rPr>
          <w:b/>
          <w:spacing w:val="60"/>
          <w:sz w:val="40"/>
          <w:szCs w:val="40"/>
        </w:rPr>
        <w:t>МУНИЦАПАЛЬНАЯ</w:t>
      </w:r>
      <w:r w:rsidR="001B3B48" w:rsidRPr="009054C5">
        <w:rPr>
          <w:b/>
          <w:spacing w:val="60"/>
          <w:sz w:val="40"/>
          <w:szCs w:val="40"/>
        </w:rPr>
        <w:t xml:space="preserve"> ЦЕЛЕВАЯ ПРОГРАММА</w:t>
      </w:r>
    </w:p>
    <w:p w:rsidR="001B3B48" w:rsidRPr="009054C5" w:rsidRDefault="001B3B48" w:rsidP="001B3B48">
      <w:pPr>
        <w:pStyle w:val="2"/>
        <w:jc w:val="center"/>
        <w:rPr>
          <w:sz w:val="40"/>
          <w:szCs w:val="40"/>
        </w:rPr>
      </w:pPr>
    </w:p>
    <w:p w:rsidR="001B3B48" w:rsidRPr="009054C5" w:rsidRDefault="001B3B48" w:rsidP="001B3B48">
      <w:pPr>
        <w:pStyle w:val="2"/>
        <w:jc w:val="center"/>
        <w:rPr>
          <w:b/>
          <w:caps/>
          <w:sz w:val="40"/>
          <w:szCs w:val="40"/>
        </w:rPr>
      </w:pPr>
    </w:p>
    <w:p w:rsidR="001B3B48" w:rsidRPr="009054C5" w:rsidRDefault="001B3B48" w:rsidP="009054C5">
      <w:pPr>
        <w:spacing w:after="0" w:line="240" w:lineRule="auto"/>
        <w:jc w:val="center"/>
        <w:rPr>
          <w:rFonts w:ascii="Times New Roman" w:hAnsi="Times New Roman" w:cs="Times New Roman"/>
          <w:b/>
          <w:caps/>
          <w:spacing w:val="20"/>
          <w:sz w:val="40"/>
          <w:szCs w:val="40"/>
        </w:rPr>
      </w:pPr>
      <w:r w:rsidRPr="009054C5">
        <w:rPr>
          <w:rFonts w:ascii="Times New Roman" w:hAnsi="Times New Roman" w:cs="Times New Roman"/>
          <w:b/>
          <w:caps/>
          <w:spacing w:val="20"/>
          <w:sz w:val="40"/>
          <w:szCs w:val="40"/>
        </w:rPr>
        <w:t xml:space="preserve">«Развитие муниципальной службы </w:t>
      </w:r>
    </w:p>
    <w:p w:rsidR="001B3B48" w:rsidRPr="009054C5" w:rsidRDefault="001B3B48" w:rsidP="009054C5">
      <w:pPr>
        <w:spacing w:after="0" w:line="240" w:lineRule="auto"/>
        <w:jc w:val="center"/>
        <w:rPr>
          <w:rFonts w:ascii="Times New Roman" w:hAnsi="Times New Roman" w:cs="Times New Roman"/>
          <w:b/>
          <w:caps/>
          <w:spacing w:val="20"/>
          <w:sz w:val="40"/>
          <w:szCs w:val="40"/>
        </w:rPr>
      </w:pPr>
      <w:r w:rsidRPr="009054C5">
        <w:rPr>
          <w:rFonts w:ascii="Times New Roman" w:hAnsi="Times New Roman" w:cs="Times New Roman"/>
          <w:b/>
          <w:caps/>
          <w:spacing w:val="20"/>
          <w:sz w:val="40"/>
          <w:szCs w:val="40"/>
        </w:rPr>
        <w:t xml:space="preserve">в </w:t>
      </w:r>
      <w:r w:rsidR="009054C5">
        <w:rPr>
          <w:rFonts w:ascii="Times New Roman" w:hAnsi="Times New Roman" w:cs="Times New Roman"/>
          <w:b/>
          <w:caps/>
          <w:spacing w:val="20"/>
          <w:sz w:val="40"/>
          <w:szCs w:val="40"/>
        </w:rPr>
        <w:t>МУНИЦИПАЛЬНОм ОБРАЗОВАНИи</w:t>
      </w:r>
      <w:r w:rsidRPr="009054C5">
        <w:rPr>
          <w:rFonts w:ascii="Times New Roman" w:hAnsi="Times New Roman" w:cs="Times New Roman"/>
          <w:b/>
          <w:caps/>
          <w:spacing w:val="20"/>
          <w:sz w:val="40"/>
          <w:szCs w:val="40"/>
        </w:rPr>
        <w:t xml:space="preserve"> городское поселение печенга печенгского района мурманской области на 20</w:t>
      </w:r>
      <w:r w:rsidR="00146FDC">
        <w:rPr>
          <w:rFonts w:ascii="Times New Roman" w:hAnsi="Times New Roman" w:cs="Times New Roman"/>
          <w:b/>
          <w:caps/>
          <w:spacing w:val="20"/>
          <w:sz w:val="40"/>
          <w:szCs w:val="40"/>
        </w:rPr>
        <w:t>15</w:t>
      </w:r>
      <w:r w:rsidRPr="009054C5">
        <w:rPr>
          <w:rFonts w:ascii="Times New Roman" w:hAnsi="Times New Roman" w:cs="Times New Roman"/>
          <w:b/>
          <w:caps/>
          <w:spacing w:val="20"/>
          <w:sz w:val="40"/>
          <w:szCs w:val="40"/>
        </w:rPr>
        <w:t xml:space="preserve"> год»</w:t>
      </w:r>
    </w:p>
    <w:p w:rsidR="009054C5" w:rsidRDefault="001B3B48" w:rsidP="009054C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054C5">
        <w:rPr>
          <w:rFonts w:ascii="Times New Roman" w:hAnsi="Times New Roman" w:cs="Times New Roman"/>
          <w:b/>
          <w:caps/>
          <w:sz w:val="40"/>
          <w:szCs w:val="40"/>
        </w:rPr>
        <w:br w:type="page"/>
      </w:r>
      <w:r w:rsidR="00146FDC">
        <w:rPr>
          <w:rFonts w:ascii="Times New Roman" w:hAnsi="Times New Roman" w:cs="Times New Roman"/>
          <w:b/>
          <w:caps/>
          <w:sz w:val="24"/>
          <w:szCs w:val="24"/>
        </w:rPr>
        <w:lastRenderedPageBreak/>
        <w:t>муниципальная</w:t>
      </w:r>
      <w:r w:rsidR="00946882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1B3B48">
        <w:rPr>
          <w:rFonts w:ascii="Times New Roman" w:hAnsi="Times New Roman" w:cs="Times New Roman"/>
          <w:b/>
          <w:caps/>
          <w:sz w:val="24"/>
          <w:szCs w:val="24"/>
        </w:rPr>
        <w:t xml:space="preserve">целевая программа </w:t>
      </w:r>
    </w:p>
    <w:p w:rsidR="001B3B48" w:rsidRPr="001B3B48" w:rsidRDefault="001B3B48" w:rsidP="009054C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B3B48">
        <w:rPr>
          <w:rFonts w:ascii="Times New Roman" w:hAnsi="Times New Roman" w:cs="Times New Roman"/>
          <w:b/>
          <w:caps/>
          <w:sz w:val="24"/>
          <w:szCs w:val="24"/>
        </w:rPr>
        <w:t xml:space="preserve">«Развитие муниципальной службы в </w:t>
      </w:r>
      <w:r w:rsidR="009054C5">
        <w:rPr>
          <w:rFonts w:ascii="Times New Roman" w:hAnsi="Times New Roman" w:cs="Times New Roman"/>
          <w:b/>
          <w:caps/>
          <w:sz w:val="24"/>
          <w:szCs w:val="24"/>
        </w:rPr>
        <w:t xml:space="preserve">муниципальном образовании городское поселение </w:t>
      </w:r>
      <w:r w:rsidRPr="001B3B48">
        <w:rPr>
          <w:rFonts w:ascii="Times New Roman" w:hAnsi="Times New Roman" w:cs="Times New Roman"/>
          <w:b/>
          <w:caps/>
          <w:sz w:val="24"/>
          <w:szCs w:val="24"/>
        </w:rPr>
        <w:t xml:space="preserve"> печенга печенгского района мурманской области </w:t>
      </w:r>
      <w:r w:rsidR="00146FDC">
        <w:rPr>
          <w:rFonts w:ascii="Times New Roman" w:hAnsi="Times New Roman" w:cs="Times New Roman"/>
          <w:b/>
          <w:caps/>
          <w:sz w:val="24"/>
          <w:szCs w:val="24"/>
        </w:rPr>
        <w:t>на 2015</w:t>
      </w:r>
      <w:r w:rsidRPr="001B3B48">
        <w:rPr>
          <w:rFonts w:ascii="Times New Roman" w:hAnsi="Times New Roman" w:cs="Times New Roman"/>
          <w:b/>
          <w:caps/>
          <w:sz w:val="24"/>
          <w:szCs w:val="24"/>
        </w:rPr>
        <w:t xml:space="preserve"> год»</w:t>
      </w:r>
    </w:p>
    <w:p w:rsidR="001B3B48" w:rsidRPr="001B3B48" w:rsidRDefault="001B3B48" w:rsidP="001B3B4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B3B48" w:rsidRPr="001B3B48" w:rsidRDefault="001B3B48" w:rsidP="001B3B4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>Паспорт  Программы</w:t>
      </w:r>
    </w:p>
    <w:tbl>
      <w:tblPr>
        <w:tblW w:w="10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74"/>
      </w:tblGrid>
      <w:tr w:rsidR="001B3B48" w:rsidRPr="001B3B48" w:rsidTr="00A41F76">
        <w:tc>
          <w:tcPr>
            <w:tcW w:w="10274" w:type="dxa"/>
          </w:tcPr>
          <w:tbl>
            <w:tblPr>
              <w:tblW w:w="100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</w:tblCellMar>
              <w:tblLook w:val="01E0"/>
            </w:tblPr>
            <w:tblGrid>
              <w:gridCol w:w="3048"/>
              <w:gridCol w:w="7000"/>
            </w:tblGrid>
            <w:tr w:rsidR="001B3B48" w:rsidRPr="001B3B48" w:rsidTr="00C767B9">
              <w:tc>
                <w:tcPr>
                  <w:tcW w:w="3048" w:type="dxa"/>
                </w:tcPr>
                <w:p w:rsidR="001B3B48" w:rsidRPr="001B3B48" w:rsidRDefault="001B3B48" w:rsidP="00CC7128">
                  <w:pPr>
                    <w:ind w:right="732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en-US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Наименование Программы</w:t>
                  </w:r>
                </w:p>
              </w:tc>
              <w:tc>
                <w:tcPr>
                  <w:tcW w:w="7000" w:type="dxa"/>
                </w:tcPr>
                <w:p w:rsidR="001B3B48" w:rsidRPr="001B3B48" w:rsidRDefault="009B7398" w:rsidP="009054C5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146F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униципальная</w:t>
                  </w:r>
                  <w:r w:rsidR="001B3B48"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целевая программа «Развитие муниципальной службы в муниципально</w:t>
                  </w:r>
                  <w:r w:rsidR="009054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1B3B48"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образовани</w:t>
                  </w:r>
                  <w:r w:rsidR="009054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городское поселение</w:t>
                  </w:r>
                  <w:r w:rsidR="001B3B48"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Печенга Печенгского района Мурманской области на</w:t>
                  </w:r>
                  <w:r w:rsidR="00146F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2015</w:t>
                  </w:r>
                  <w:r w:rsidR="001B3B48"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год» (далее – Программа)</w:t>
                  </w:r>
                </w:p>
              </w:tc>
            </w:tr>
            <w:tr w:rsidR="001B3B48" w:rsidRPr="001B3B48" w:rsidTr="00C767B9">
              <w:tc>
                <w:tcPr>
                  <w:tcW w:w="3048" w:type="dxa"/>
                </w:tcPr>
                <w:p w:rsidR="001B3B48" w:rsidRPr="001B3B48" w:rsidRDefault="001B3B48" w:rsidP="00CC7128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Основание разработки</w:t>
                  </w:r>
                </w:p>
                <w:p w:rsidR="001B3B48" w:rsidRPr="001B3B48" w:rsidRDefault="001B3B48" w:rsidP="00CC7128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7000" w:type="dxa"/>
                </w:tcPr>
                <w:p w:rsidR="00CC7128" w:rsidRDefault="00CC7128" w:rsidP="00C767B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- </w:t>
                  </w:r>
                  <w:r w:rsidRPr="00CC71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Федеральный</w:t>
                  </w:r>
                  <w:r w:rsidRPr="00CC7128">
                    <w:rPr>
                      <w:rStyle w:val="apple-converted-space"/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hyperlink r:id="rId7" w:history="1">
                    <w:r w:rsidRPr="00CC7128">
                      <w:rPr>
                        <w:rStyle w:val="a7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закон</w:t>
                    </w:r>
                  </w:hyperlink>
                  <w:r w:rsidRPr="00CC7128">
                    <w:rPr>
                      <w:rStyle w:val="apple-converted-space"/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CC71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от 06.10.2003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г.</w:t>
                  </w:r>
                  <w:r w:rsidRPr="00CC71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№ 131-ФЗ «Об общих прин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ципах организации местного само</w:t>
                  </w:r>
                  <w:r w:rsidRPr="00CC71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управления в Российской Федерации»; </w:t>
                  </w:r>
                  <w:r>
                    <w:rPr>
                      <w:rStyle w:val="apple-converted-space"/>
                      <w:rFonts w:ascii="Verdana" w:hAnsi="Verdana"/>
                      <w:color w:val="052635"/>
                      <w:sz w:val="18"/>
                      <w:szCs w:val="18"/>
                      <w:shd w:val="clear" w:color="auto" w:fill="FFFFFF"/>
                    </w:rPr>
                    <w:t> </w:t>
                  </w: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CC7128" w:rsidRDefault="00CC7128" w:rsidP="00C767B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1B3B48"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Федеральный закон от 02.03.2007 г. № 25-ФЗ «О муниципальной службе в Российской Федерации», </w:t>
                  </w:r>
                </w:p>
                <w:p w:rsidR="001B3B48" w:rsidRPr="001B3B48" w:rsidRDefault="00CC7128" w:rsidP="00C767B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1B3B48"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 Мурманской области от 29.06.2007 № 860-01-ЗМО "О муниципальной службе в Мурманской области"</w:t>
                  </w:r>
                </w:p>
              </w:tc>
            </w:tr>
            <w:tr w:rsidR="001B3B48" w:rsidRPr="001B3B48" w:rsidTr="00C767B9">
              <w:tc>
                <w:tcPr>
                  <w:tcW w:w="3048" w:type="dxa"/>
                </w:tcPr>
                <w:p w:rsidR="00CC7128" w:rsidRDefault="001B3B48" w:rsidP="00CC7128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Заказчик – Координатор </w:t>
                  </w:r>
                </w:p>
                <w:p w:rsidR="001B3B48" w:rsidRPr="001B3B48" w:rsidRDefault="001B3B48" w:rsidP="00CC7128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7000" w:type="dxa"/>
                </w:tcPr>
                <w:p w:rsidR="001B3B48" w:rsidRPr="001B3B48" w:rsidRDefault="001B3B48" w:rsidP="00C767B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 муниципального образования городское поселение Печенга Печенгского района Мурманской области</w:t>
                  </w:r>
                  <w:r w:rsidR="00CC7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(далее – Администрация)</w:t>
                  </w:r>
                </w:p>
              </w:tc>
            </w:tr>
            <w:tr w:rsidR="001B3B48" w:rsidRPr="001B3B48" w:rsidTr="00C767B9">
              <w:tc>
                <w:tcPr>
                  <w:tcW w:w="3048" w:type="dxa"/>
                </w:tcPr>
                <w:p w:rsidR="001B3B48" w:rsidRPr="001B3B48" w:rsidRDefault="001B3B48" w:rsidP="00C767B9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Разработчик Программы</w:t>
                  </w:r>
                </w:p>
              </w:tc>
              <w:tc>
                <w:tcPr>
                  <w:tcW w:w="7000" w:type="dxa"/>
                </w:tcPr>
                <w:p w:rsidR="001B3B48" w:rsidRPr="001B3B48" w:rsidRDefault="001B3B48" w:rsidP="00C767B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муниципального образования городское поселение Печенга Печенгского района Мурманской области </w:t>
                  </w:r>
                </w:p>
              </w:tc>
            </w:tr>
            <w:tr w:rsidR="001B3B48" w:rsidRPr="001B3B48" w:rsidTr="00C767B9">
              <w:tc>
                <w:tcPr>
                  <w:tcW w:w="3048" w:type="dxa"/>
                </w:tcPr>
                <w:p w:rsidR="001B3B48" w:rsidRPr="001B3B48" w:rsidRDefault="001B3B48" w:rsidP="00C767B9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Исполнители Программы</w:t>
                  </w:r>
                </w:p>
              </w:tc>
              <w:tc>
                <w:tcPr>
                  <w:tcW w:w="7000" w:type="dxa"/>
                </w:tcPr>
                <w:p w:rsidR="001B3B48" w:rsidRPr="001B3B48" w:rsidRDefault="001B3B48" w:rsidP="00C767B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Администрация муниципального образования городское поселение Печенга Печенгского района Мурманской области в части координации курсов повышения квалификации;</w:t>
                  </w:r>
                </w:p>
                <w:p w:rsidR="001B3B48" w:rsidRPr="001B3B48" w:rsidRDefault="001B3B48" w:rsidP="00C767B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Муниципальное казённое учреждение «Многофункциональный центр муниципального образования городское поселение Печенга» в части программного обеспечения, поддержки информационных технологий, используемых в работе органов местного самоуправления, закупки оргтехники и расходных материалов. </w:t>
                  </w:r>
                </w:p>
              </w:tc>
            </w:tr>
            <w:tr w:rsidR="001B3B48" w:rsidRPr="001B3B48" w:rsidTr="00C767B9">
              <w:tc>
                <w:tcPr>
                  <w:tcW w:w="3048" w:type="dxa"/>
                </w:tcPr>
                <w:p w:rsidR="00CC7128" w:rsidRDefault="00230268" w:rsidP="00CC712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0000"/>
                    </w:rPr>
                    <w:t>Цел</w:t>
                  </w:r>
                  <w:r w:rsidR="006061B5">
                    <w:rPr>
                      <w:rFonts w:ascii="Times New Roman" w:hAnsi="Times New Roman" w:cs="Times New Roman"/>
                      <w:b/>
                      <w:i/>
                      <w:color w:val="000000"/>
                    </w:rPr>
                    <w:t>ь</w:t>
                  </w:r>
                  <w:r w:rsidR="001B3B48" w:rsidRPr="001B3B48">
                    <w:rPr>
                      <w:rFonts w:ascii="Times New Roman" w:hAnsi="Times New Roman" w:cs="Times New Roman"/>
                      <w:b/>
                      <w:i/>
                      <w:color w:val="000000"/>
                    </w:rPr>
                    <w:t xml:space="preserve"> и задачи</w:t>
                  </w:r>
                </w:p>
                <w:p w:rsidR="00CC7128" w:rsidRDefault="00CC7128" w:rsidP="00CC712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/>
                    </w:rPr>
                  </w:pPr>
                </w:p>
                <w:p w:rsidR="001B3B48" w:rsidRPr="001B3B48" w:rsidRDefault="001B3B48" w:rsidP="00CC7128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color w:val="000000"/>
                    </w:rPr>
                    <w:t xml:space="preserve"> Программы</w:t>
                  </w:r>
                </w:p>
                <w:p w:rsidR="001B3B48" w:rsidRPr="001B3B48" w:rsidRDefault="001B3B48" w:rsidP="00C767B9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7000" w:type="dxa"/>
                </w:tcPr>
                <w:p w:rsidR="001B3B48" w:rsidRPr="001B3B48" w:rsidRDefault="006061B5" w:rsidP="00C767B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</w:t>
                  </w:r>
                  <w:r w:rsidR="001B3B48"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программы:</w:t>
                  </w:r>
                </w:p>
                <w:p w:rsidR="00CC7128" w:rsidRPr="00CC7128" w:rsidRDefault="00230268" w:rsidP="00CC71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создание условий для </w:t>
                  </w:r>
                  <w:r w:rsidR="00CC7128" w:rsidRPr="00CC7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развити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</w:t>
                  </w:r>
                  <w:r w:rsidR="00CC7128" w:rsidRPr="00CC7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 совершенствовани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</w:t>
                  </w:r>
                  <w:r w:rsidR="00CC7128" w:rsidRPr="00CC7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муниципальной с</w:t>
                  </w:r>
                  <w:r w:rsidR="005F0B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лужбы, </w:t>
                  </w:r>
                  <w:r w:rsidR="00CC7128" w:rsidRPr="00CC7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формирование высококвалифицированного кадрового состава муниципальной службы, обеспечивающего эффектив</w:t>
                  </w:r>
                  <w:r w:rsidR="005F0BC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ность муниципального управления, а также р</w:t>
                  </w:r>
                  <w:r w:rsidR="005F0BC7" w:rsidRPr="00603F4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азвитие механизма предупреждения коррупции, выявления и разрешения конфликта интересов на муниципальной службе.</w:t>
                  </w:r>
                </w:p>
                <w:p w:rsidR="001B3B48" w:rsidRPr="001B3B48" w:rsidRDefault="001B3B48" w:rsidP="00C767B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Задачи программы:</w:t>
                  </w:r>
                </w:p>
                <w:p w:rsidR="001B3B48" w:rsidRPr="00230268" w:rsidRDefault="001B3B48" w:rsidP="00230268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26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30268" w:rsidRPr="002302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- совершенствован</w:t>
                  </w:r>
                  <w:r w:rsidR="002302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ие нормативной правовой базы по </w:t>
                  </w:r>
                  <w:r w:rsidR="00230268" w:rsidRPr="002302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вопросам  развития муниципальной службы;                </w:t>
                  </w:r>
                  <w:r w:rsidR="00230268" w:rsidRPr="00230268">
                    <w:rPr>
                      <w:rStyle w:val="apple-converted-space"/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="00230268" w:rsidRPr="0023026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230268" w:rsidRPr="002302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- создание условий для профессионально</w:t>
                  </w:r>
                  <w:r w:rsidR="002302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го развития и подготовки кадров муниципальной службы;</w:t>
                  </w:r>
                  <w:r w:rsidR="00230268" w:rsidRPr="0023026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230268" w:rsidRPr="002302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- </w:t>
                  </w:r>
                  <w:r w:rsidR="002302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формирование эффективной системы управления муниципальной службой;</w:t>
                  </w:r>
                  <w:r w:rsidR="00230268" w:rsidRPr="0023026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230268" w:rsidRPr="002302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- дальнейшее развитие системы обучения муниципальных служащих</w:t>
                  </w:r>
                  <w:r w:rsidR="002302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,</w:t>
                  </w:r>
                  <w:r w:rsidR="00230268" w:rsidRPr="002302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как основа их профессионального и должностного роста</w:t>
                  </w:r>
                  <w:r w:rsidR="0023026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</w:tr>
            <w:tr w:rsidR="001B3B48" w:rsidRPr="001B3B48" w:rsidTr="00C767B9">
              <w:tc>
                <w:tcPr>
                  <w:tcW w:w="3048" w:type="dxa"/>
                </w:tcPr>
                <w:p w:rsidR="001B3B48" w:rsidRPr="001B3B48" w:rsidRDefault="00230268" w:rsidP="00230268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lastRenderedPageBreak/>
                    <w:t>Индикаторы и</w:t>
                  </w:r>
                  <w:r w:rsidR="001B3B48"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показатели, позволяющие оценить ход реализации Программы</w:t>
                  </w:r>
                </w:p>
              </w:tc>
              <w:tc>
                <w:tcPr>
                  <w:tcW w:w="7000" w:type="dxa"/>
                </w:tcPr>
                <w:p w:rsidR="001B3B48" w:rsidRPr="001B3B48" w:rsidRDefault="001B3B48" w:rsidP="00C767B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количество муниципальных служащих</w:t>
                  </w:r>
                  <w:r w:rsidR="005944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</w:t>
                  </w: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прошедших повыше</w:t>
                  </w:r>
                  <w:r w:rsidR="005944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ние квалификации, а также прошедших </w:t>
                  </w:r>
                  <w:proofErr w:type="gramStart"/>
                  <w:r w:rsidR="005944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обучение по</w:t>
                  </w:r>
                  <w:proofErr w:type="gramEnd"/>
                  <w:r w:rsidR="005944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профильным направлениям</w:t>
                  </w: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944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59449E" w:rsidRPr="0059449E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участие в семинарах по основным вопросам деятельности органов местного самоуправления</w:t>
                  </w:r>
                  <w:r w:rsidR="0059449E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) </w:t>
                  </w: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счет средств бюджета городского поселения Печенга;</w:t>
                  </w:r>
                </w:p>
                <w:p w:rsidR="001B3B48" w:rsidRPr="001B3B48" w:rsidRDefault="001B3B48" w:rsidP="00C767B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процент работоспособности программных продуктов, используемых в работе органами местного самоуправления в течение календарного года.</w:t>
                  </w:r>
                </w:p>
              </w:tc>
            </w:tr>
            <w:tr w:rsidR="001B3B48" w:rsidRPr="001B3B48" w:rsidTr="00C767B9">
              <w:tc>
                <w:tcPr>
                  <w:tcW w:w="3048" w:type="dxa"/>
                </w:tcPr>
                <w:p w:rsidR="001B3B48" w:rsidRPr="001B3B48" w:rsidRDefault="001B3B48" w:rsidP="0059449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  <w:t>Сроки реализации Программы</w:t>
                  </w:r>
                </w:p>
              </w:tc>
              <w:tc>
                <w:tcPr>
                  <w:tcW w:w="7000" w:type="dxa"/>
                </w:tcPr>
                <w:p w:rsidR="001B3B48" w:rsidRPr="001B3B48" w:rsidRDefault="00146FDC" w:rsidP="00C767B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2015</w:t>
                  </w:r>
                  <w:r w:rsidR="001B3B48"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1B3B48" w:rsidRPr="001B3B48" w:rsidTr="00C767B9">
              <w:tc>
                <w:tcPr>
                  <w:tcW w:w="3048" w:type="dxa"/>
                </w:tcPr>
                <w:p w:rsidR="001B3B48" w:rsidRPr="001B3B48" w:rsidRDefault="001B3B48" w:rsidP="0059449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Объем и источники</w:t>
                  </w: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br/>
                    <w:t>финансирования</w:t>
                  </w:r>
                </w:p>
                <w:p w:rsidR="001B3B48" w:rsidRPr="001B3B48" w:rsidRDefault="001B3B48" w:rsidP="0059449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7000" w:type="dxa"/>
                </w:tcPr>
                <w:p w:rsidR="001B3B48" w:rsidRPr="009B24D8" w:rsidRDefault="001B3B48" w:rsidP="009B24D8">
                  <w:pPr>
                    <w:ind w:firstLine="7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Общий объем финансирования Программы составляет</w:t>
                  </w:r>
                  <w:r w:rsidR="00A41F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B24D8" w:rsidRPr="009B24D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367 500 ,00 </w:t>
                  </w:r>
                  <w:r w:rsidR="009B24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(Триста шестьдесят семь тысяч пятьсот рублей 00 копеек) </w:t>
                  </w: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счет средств бюджета муниципального образования городское поселение Печенга</w:t>
                  </w:r>
                </w:p>
              </w:tc>
            </w:tr>
            <w:tr w:rsidR="001B3B48" w:rsidRPr="001B3B48" w:rsidTr="00C767B9">
              <w:tc>
                <w:tcPr>
                  <w:tcW w:w="3048" w:type="dxa"/>
                </w:tcPr>
                <w:p w:rsidR="001B3B48" w:rsidRPr="001B3B48" w:rsidRDefault="001B3B48" w:rsidP="0059449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Ожидаемые конечные результаты реализации</w:t>
                  </w:r>
                </w:p>
                <w:p w:rsidR="001B3B48" w:rsidRPr="001B3B48" w:rsidRDefault="001B3B48" w:rsidP="0059449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7000" w:type="dxa"/>
                </w:tcPr>
                <w:p w:rsidR="0059449E" w:rsidRDefault="0059449E" w:rsidP="0059449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- </w:t>
                  </w:r>
                  <w:r w:rsidRPr="005944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повышение профессионального уровня муниципальных служащих;                       </w:t>
                  </w:r>
                  <w:r w:rsidRPr="0059449E">
                    <w:rPr>
                      <w:rStyle w:val="apple-converted-space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5944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5944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- обеспечение устойчивого развития кадрового потенциала и повышения эффективности муниципальной службы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;</w:t>
                  </w:r>
                  <w:r w:rsidRPr="0059449E">
                    <w:rPr>
                      <w:rStyle w:val="apple-converted-space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5944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создание материально-технических условий для максимально эффективной работы муниципальных служащих.</w:t>
                  </w:r>
                </w:p>
                <w:p w:rsidR="001B3B48" w:rsidRPr="001B3B48" w:rsidRDefault="0059449E" w:rsidP="0059449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44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Реализация Программы позволит создать условия для развития муниципальной службы, а также будет способствовать повышению эффективности кадровой политики в сфере муниципальной службы,  роли и престижа муниципальной службы.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    </w:t>
                  </w:r>
                </w:p>
              </w:tc>
            </w:tr>
            <w:tr w:rsidR="001B3B48" w:rsidRPr="001B3B48" w:rsidTr="005F0BC7">
              <w:trPr>
                <w:trHeight w:val="943"/>
              </w:trPr>
              <w:tc>
                <w:tcPr>
                  <w:tcW w:w="3048" w:type="dxa"/>
                </w:tcPr>
                <w:p w:rsidR="001B3B48" w:rsidRPr="001B3B48" w:rsidRDefault="001B3B48" w:rsidP="0059449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gramStart"/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Контроль за</w:t>
                  </w:r>
                  <w:proofErr w:type="gramEnd"/>
                  <w:r w:rsidRPr="001B3B4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исполнением Программы</w:t>
                  </w:r>
                </w:p>
              </w:tc>
              <w:tc>
                <w:tcPr>
                  <w:tcW w:w="7000" w:type="dxa"/>
                </w:tcPr>
                <w:p w:rsidR="001B3B48" w:rsidRPr="001B3B48" w:rsidRDefault="001B3B48" w:rsidP="00C767B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 за</w:t>
                  </w:r>
                  <w:proofErr w:type="gramEnd"/>
                  <w:r w:rsidRPr="001B3B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ходом реализации программы осуществляет Координатор Программы</w:t>
                  </w:r>
                </w:p>
              </w:tc>
            </w:tr>
          </w:tbl>
          <w:p w:rsidR="001B3B48" w:rsidRPr="001B3B48" w:rsidRDefault="001B3B48" w:rsidP="00C76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B48" w:rsidRPr="001B3B48" w:rsidRDefault="001B3B48" w:rsidP="001B3B48">
      <w:pPr>
        <w:ind w:firstLine="7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B48" w:rsidRPr="001B3B48" w:rsidRDefault="001B3B48" w:rsidP="00946882">
      <w:pPr>
        <w:spacing w:after="0" w:line="240" w:lineRule="auto"/>
        <w:ind w:firstLine="6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B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Содержание проблемы и обоснования необходимости ее решения </w:t>
      </w:r>
    </w:p>
    <w:p w:rsidR="001B3B48" w:rsidRPr="001B3B48" w:rsidRDefault="001B3B48" w:rsidP="00946882">
      <w:pPr>
        <w:spacing w:after="0" w:line="240" w:lineRule="auto"/>
        <w:ind w:firstLine="6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B48">
        <w:rPr>
          <w:rFonts w:ascii="Times New Roman" w:hAnsi="Times New Roman" w:cs="Times New Roman"/>
          <w:b/>
          <w:sz w:val="24"/>
          <w:szCs w:val="24"/>
        </w:rPr>
        <w:t>программно-целевым методом</w:t>
      </w:r>
    </w:p>
    <w:p w:rsidR="001B3B48" w:rsidRPr="001B3B48" w:rsidRDefault="001B3B48" w:rsidP="001B3B48">
      <w:pPr>
        <w:ind w:firstLine="7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B48" w:rsidRPr="001B3B48" w:rsidRDefault="001B3B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Совершенствование правовых основ организации и функционирования местного самоуправления, уточнение его места и роли в структуре органов власти – одна из первоочередных задач масштабной административной реформы, проводимой в Российской Федерации в настоящее время. </w:t>
      </w:r>
    </w:p>
    <w:p w:rsidR="001B3B48" w:rsidRPr="001B3B48" w:rsidRDefault="001B3B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Реформирование системы местного самоуправления является одним из важнейших условий ускорения социально-экономического развития страны. </w:t>
      </w:r>
    </w:p>
    <w:p w:rsidR="001B3B48" w:rsidRPr="001B3B48" w:rsidRDefault="001B3B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На современном этапе реформа местного самоуправления, проводимая в соответствии с Федеральным законом от 06 октября 2003 года № 131-ФЗ "Об общих принципах местного самоуправления в Российской Федерации", требует создания необходимых условий для эффективного исполнения ими своих полномочий. С этой целью необходимо решать вопросы совершенствования правовой и организационной основ местного самоуправления. Местное самоуправление, максимально приближенное к населению, является первичным уровнем организации публичной власти, обеспечивающим устойчивость и демократичный характер всей системы властных институтов. </w:t>
      </w:r>
    </w:p>
    <w:p w:rsidR="001B3B48" w:rsidRPr="001B3B48" w:rsidRDefault="001B3B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Эффективность деятельности любого органа власти напрямую зависит от правильности подбора, расстановки и рационального использования кадров, их профессиональной подготовки, квалификации и опыта работы, то есть от грамотного кадрового обеспечения. </w:t>
      </w:r>
    </w:p>
    <w:p w:rsidR="001B3B48" w:rsidRPr="001B3B48" w:rsidRDefault="001B3B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Гарантировать непрерывность процесса совершенствования муниципальной службы призвана практика принятия и последующей реализации программ реформирования и развития муниципальной службы. </w:t>
      </w:r>
    </w:p>
    <w:p w:rsidR="001B3B48" w:rsidRPr="001B3B48" w:rsidRDefault="001B3B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со статьей 35 Федерального закона от 02.03.2007 № 25-ФЗ "О муниципальной службе в Российской Федерации" и статьей 35 Закона Мурманской области от 29.06.2007 № 860-01-ЗМО "О муниципальной службе в Мурманской области". </w:t>
      </w:r>
    </w:p>
    <w:p w:rsidR="001B3B48" w:rsidRPr="001B3B48" w:rsidRDefault="001B3B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>Реализация программы должна способствовать формированию у муниципальных служащих, организующих деятельность органов местного самоуправления,  необходимых профессиональных знаний, умений и навыков, позволяющих эффективно выполнять должностные обязанности в органах местного самоуправления, с</w:t>
      </w:r>
      <w:r w:rsidR="00146FDC">
        <w:rPr>
          <w:rFonts w:ascii="Times New Roman" w:hAnsi="Times New Roman" w:cs="Times New Roman"/>
          <w:sz w:val="24"/>
          <w:szCs w:val="24"/>
        </w:rPr>
        <w:t xml:space="preserve">озданию материально-технических </w:t>
      </w:r>
      <w:r w:rsidRPr="001B3B48">
        <w:rPr>
          <w:rFonts w:ascii="Times New Roman" w:hAnsi="Times New Roman" w:cs="Times New Roman"/>
          <w:sz w:val="24"/>
          <w:szCs w:val="24"/>
        </w:rPr>
        <w:t>условий для максимально эффективной работы муниципальных служащих.</w:t>
      </w:r>
    </w:p>
    <w:p w:rsidR="009B24D8" w:rsidRDefault="009B24D8" w:rsidP="00146F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B48" w:rsidRPr="001B3B48" w:rsidRDefault="001B3B48" w:rsidP="00146F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B48">
        <w:rPr>
          <w:rFonts w:ascii="Times New Roman" w:hAnsi="Times New Roman" w:cs="Times New Roman"/>
          <w:b/>
          <w:sz w:val="24"/>
          <w:szCs w:val="24"/>
        </w:rPr>
        <w:t>2. Основные цели и задачи Программы</w:t>
      </w:r>
    </w:p>
    <w:p w:rsidR="006061B5" w:rsidRPr="00CC7128" w:rsidRDefault="00A41F76" w:rsidP="009B24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</w:t>
      </w:r>
      <w:r w:rsidR="006061B5">
        <w:rPr>
          <w:rFonts w:ascii="Times New Roman" w:hAnsi="Times New Roman" w:cs="Times New Roman"/>
          <w:sz w:val="24"/>
          <w:szCs w:val="24"/>
        </w:rPr>
        <w:t xml:space="preserve"> цель Программы:</w:t>
      </w:r>
      <w:r w:rsidR="006061B5">
        <w:rPr>
          <w:rFonts w:ascii="Times New Roman" w:eastAsia="Times New Roman" w:hAnsi="Times New Roman" w:cs="Times New Roman"/>
          <w:sz w:val="24"/>
          <w:szCs w:val="24"/>
        </w:rPr>
        <w:t xml:space="preserve"> создание условий для </w:t>
      </w:r>
      <w:r w:rsidR="006061B5" w:rsidRPr="00CC7128">
        <w:rPr>
          <w:rFonts w:ascii="Times New Roman" w:eastAsia="Times New Roman" w:hAnsi="Times New Roman" w:cs="Times New Roman"/>
          <w:sz w:val="24"/>
          <w:szCs w:val="24"/>
        </w:rPr>
        <w:t>развити</w:t>
      </w:r>
      <w:r w:rsidR="006061B5">
        <w:rPr>
          <w:rFonts w:ascii="Times New Roman" w:eastAsia="Times New Roman" w:hAnsi="Times New Roman" w:cs="Times New Roman"/>
          <w:sz w:val="24"/>
          <w:szCs w:val="24"/>
        </w:rPr>
        <w:t>я</w:t>
      </w:r>
      <w:r w:rsidR="006061B5" w:rsidRPr="00CC7128">
        <w:rPr>
          <w:rFonts w:ascii="Times New Roman" w:eastAsia="Times New Roman" w:hAnsi="Times New Roman" w:cs="Times New Roman"/>
          <w:sz w:val="24"/>
          <w:szCs w:val="24"/>
        </w:rPr>
        <w:t xml:space="preserve"> и совершенствовани</w:t>
      </w:r>
      <w:r w:rsidR="006061B5">
        <w:rPr>
          <w:rFonts w:ascii="Times New Roman" w:eastAsia="Times New Roman" w:hAnsi="Times New Roman" w:cs="Times New Roman"/>
          <w:sz w:val="24"/>
          <w:szCs w:val="24"/>
        </w:rPr>
        <w:t>я</w:t>
      </w:r>
      <w:r w:rsidR="006061B5" w:rsidRPr="00CC712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с</w:t>
      </w:r>
      <w:r w:rsidR="006061B5">
        <w:rPr>
          <w:rFonts w:ascii="Times New Roman" w:eastAsia="Times New Roman" w:hAnsi="Times New Roman" w:cs="Times New Roman"/>
          <w:sz w:val="24"/>
          <w:szCs w:val="24"/>
        </w:rPr>
        <w:t>лужбы</w:t>
      </w:r>
      <w:r w:rsidR="006061B5">
        <w:rPr>
          <w:rFonts w:ascii="Times New Roman" w:hAnsi="Times New Roman" w:cs="Times New Roman"/>
          <w:sz w:val="24"/>
          <w:szCs w:val="24"/>
        </w:rPr>
        <w:t xml:space="preserve">, </w:t>
      </w:r>
      <w:r w:rsidR="00693B0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93B09" w:rsidRPr="00603F48">
        <w:rPr>
          <w:rFonts w:ascii="Times New Roman" w:eastAsia="Times New Roman" w:hAnsi="Times New Roman" w:cs="Times New Roman"/>
          <w:sz w:val="24"/>
          <w:szCs w:val="24"/>
        </w:rPr>
        <w:t>азвитие механизма предупреждения коррупции, выявления и разрешения конфликта ин</w:t>
      </w:r>
      <w:r w:rsidR="00693B09">
        <w:rPr>
          <w:rFonts w:ascii="Times New Roman" w:eastAsia="Times New Roman" w:hAnsi="Times New Roman" w:cs="Times New Roman"/>
          <w:sz w:val="24"/>
          <w:szCs w:val="24"/>
        </w:rPr>
        <w:t xml:space="preserve">тересов на муниципальной службе, </w:t>
      </w:r>
      <w:r w:rsidR="006061B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6061B5" w:rsidRPr="00CC7128">
        <w:rPr>
          <w:rFonts w:ascii="Times New Roman" w:eastAsia="Times New Roman" w:hAnsi="Times New Roman" w:cs="Times New Roman"/>
          <w:sz w:val="24"/>
          <w:szCs w:val="24"/>
        </w:rPr>
        <w:t>формирование высококвалифицированного кадрового состава муниципальной службы, обеспечивающего эффективность муниципального управления.</w:t>
      </w:r>
    </w:p>
    <w:p w:rsidR="009B24D8" w:rsidRPr="00603F48" w:rsidRDefault="006061B5" w:rsidP="009B24D8">
      <w:pPr>
        <w:shd w:val="clear" w:color="auto" w:fill="F9FC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F48">
        <w:rPr>
          <w:rFonts w:ascii="Times New Roman" w:eastAsia="Times New Roman" w:hAnsi="Times New Roman" w:cs="Times New Roman"/>
          <w:sz w:val="24"/>
          <w:szCs w:val="24"/>
        </w:rPr>
        <w:t>Для достижения этой цели необходимо решение следующих задач:</w:t>
      </w:r>
    </w:p>
    <w:p w:rsidR="006061B5" w:rsidRPr="00603F48" w:rsidRDefault="006061B5" w:rsidP="009B24D8">
      <w:pPr>
        <w:shd w:val="clear" w:color="auto" w:fill="F9FC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F48">
        <w:rPr>
          <w:rFonts w:ascii="Times New Roman" w:eastAsia="Times New Roman" w:hAnsi="Times New Roman" w:cs="Times New Roman"/>
          <w:sz w:val="24"/>
          <w:szCs w:val="24"/>
        </w:rPr>
        <w:t>1. Создание условий для профессионального развития и подготовки кадров муниципальной службы.</w:t>
      </w:r>
    </w:p>
    <w:p w:rsidR="006061B5" w:rsidRPr="00603F48" w:rsidRDefault="006061B5" w:rsidP="009B24D8">
      <w:pPr>
        <w:shd w:val="clear" w:color="auto" w:fill="F9FC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F48">
        <w:rPr>
          <w:rFonts w:ascii="Times New Roman" w:eastAsia="Times New Roman" w:hAnsi="Times New Roman" w:cs="Times New Roman"/>
          <w:sz w:val="24"/>
          <w:szCs w:val="24"/>
        </w:rPr>
        <w:t>В рамках решения этой задачи планируется работа по организации повышения квалификации</w:t>
      </w:r>
      <w:r w:rsidR="00603F48">
        <w:rPr>
          <w:rFonts w:ascii="Times New Roman" w:eastAsia="Times New Roman" w:hAnsi="Times New Roman" w:cs="Times New Roman"/>
          <w:sz w:val="24"/>
          <w:szCs w:val="24"/>
        </w:rPr>
        <w:t>,</w:t>
      </w:r>
      <w:r w:rsidR="00603F48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603F48" w:rsidRPr="0059449E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участие в семинарах по основным вопросам деятельности органов местного самоуправления</w:t>
      </w:r>
      <w:r w:rsidR="00603F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03F48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служащих муниципального образования </w:t>
      </w:r>
      <w:r w:rsidR="00603F48">
        <w:rPr>
          <w:rFonts w:ascii="Times New Roman" w:eastAsia="Times New Roman" w:hAnsi="Times New Roman" w:cs="Times New Roman"/>
          <w:sz w:val="24"/>
          <w:szCs w:val="24"/>
        </w:rPr>
        <w:t>городское поселение Печенга.</w:t>
      </w:r>
    </w:p>
    <w:p w:rsidR="00693B09" w:rsidRPr="00603F48" w:rsidRDefault="00693B09" w:rsidP="009B24D8">
      <w:pPr>
        <w:shd w:val="clear" w:color="auto" w:fill="F9FC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03F48">
        <w:rPr>
          <w:rFonts w:ascii="Times New Roman" w:eastAsia="Times New Roman" w:hAnsi="Times New Roman" w:cs="Times New Roman"/>
          <w:sz w:val="24"/>
          <w:szCs w:val="24"/>
        </w:rPr>
        <w:t>. Развитие механизма предупреждения коррупции, выявления и разрешения конфликта интересов на муниципальной службе.</w:t>
      </w:r>
    </w:p>
    <w:p w:rsidR="00693B09" w:rsidRDefault="00693B09" w:rsidP="009B24D8">
      <w:pPr>
        <w:shd w:val="clear" w:color="auto" w:fill="F9FC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F48">
        <w:rPr>
          <w:rFonts w:ascii="Times New Roman" w:eastAsia="Times New Roman" w:hAnsi="Times New Roman" w:cs="Times New Roman"/>
          <w:sz w:val="24"/>
          <w:szCs w:val="24"/>
        </w:rPr>
        <w:t xml:space="preserve">Решение указанной задачи состоит в необходимости нормативного регулирования правоотношений в данной сфере, мониторинге эффективности проводимой </w:t>
      </w:r>
      <w:proofErr w:type="spellStart"/>
      <w:r w:rsidRPr="00603F48">
        <w:rPr>
          <w:rFonts w:ascii="Times New Roman" w:eastAsia="Times New Roman" w:hAnsi="Times New Roman" w:cs="Times New Roman"/>
          <w:sz w:val="24"/>
          <w:szCs w:val="24"/>
        </w:rPr>
        <w:t>антикоррупционной</w:t>
      </w:r>
      <w:proofErr w:type="spellEnd"/>
      <w:r w:rsidRPr="00603F48">
        <w:rPr>
          <w:rFonts w:ascii="Times New Roman" w:eastAsia="Times New Roman" w:hAnsi="Times New Roman" w:cs="Times New Roman"/>
          <w:sz w:val="24"/>
          <w:szCs w:val="24"/>
        </w:rPr>
        <w:t xml:space="preserve"> политики, реализации мер, направленных на выявление и устранение </w:t>
      </w:r>
      <w:r w:rsidRPr="00603F48">
        <w:rPr>
          <w:rFonts w:ascii="Times New Roman" w:eastAsia="Times New Roman" w:hAnsi="Times New Roman" w:cs="Times New Roman"/>
          <w:sz w:val="24"/>
          <w:szCs w:val="24"/>
        </w:rPr>
        <w:lastRenderedPageBreak/>
        <w:t>явлений, порождающих коррупционные правонарушения или способствующих их распространению.</w:t>
      </w:r>
    </w:p>
    <w:p w:rsidR="006061B5" w:rsidRPr="00603F48" w:rsidRDefault="00693B09" w:rsidP="009B24D8">
      <w:pPr>
        <w:shd w:val="clear" w:color="auto" w:fill="F9FC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6061B5" w:rsidRPr="00603F48">
        <w:rPr>
          <w:rFonts w:ascii="Times New Roman" w:eastAsia="Times New Roman" w:hAnsi="Times New Roman" w:cs="Times New Roman"/>
          <w:sz w:val="24"/>
          <w:szCs w:val="24"/>
        </w:rPr>
        <w:t>. Обеспечение устойчивого развития кадрового потенциала и повышения эффективности муниципальной службы.</w:t>
      </w:r>
    </w:p>
    <w:p w:rsidR="006061B5" w:rsidRPr="00603F48" w:rsidRDefault="006061B5" w:rsidP="009B24D8">
      <w:pPr>
        <w:shd w:val="clear" w:color="auto" w:fill="F9FC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F48">
        <w:rPr>
          <w:rFonts w:ascii="Times New Roman" w:eastAsia="Times New Roman" w:hAnsi="Times New Roman" w:cs="Times New Roman"/>
          <w:sz w:val="24"/>
          <w:szCs w:val="24"/>
        </w:rPr>
        <w:t xml:space="preserve">Указанная задача направлена </w:t>
      </w:r>
      <w:proofErr w:type="gramStart"/>
      <w:r w:rsidRPr="00603F4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603F4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061B5" w:rsidRPr="00603F48" w:rsidRDefault="006061B5" w:rsidP="009B24D8">
      <w:pPr>
        <w:shd w:val="clear" w:color="auto" w:fill="F9FC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F48">
        <w:rPr>
          <w:rFonts w:ascii="Times New Roman" w:eastAsia="Times New Roman" w:hAnsi="Times New Roman" w:cs="Times New Roman"/>
          <w:sz w:val="24"/>
          <w:szCs w:val="24"/>
        </w:rPr>
        <w:t>- применение современных методов при формировании кадрового потенциала на муниципальной службе;</w:t>
      </w:r>
    </w:p>
    <w:p w:rsidR="006061B5" w:rsidRPr="00603F48" w:rsidRDefault="006061B5" w:rsidP="009B24D8">
      <w:pPr>
        <w:shd w:val="clear" w:color="auto" w:fill="F9FC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F48">
        <w:rPr>
          <w:rFonts w:ascii="Times New Roman" w:eastAsia="Times New Roman" w:hAnsi="Times New Roman" w:cs="Times New Roman"/>
          <w:sz w:val="24"/>
          <w:szCs w:val="24"/>
        </w:rPr>
        <w:t>- повышение престижа муниципальной службы;</w:t>
      </w:r>
    </w:p>
    <w:p w:rsidR="006061B5" w:rsidRPr="00603F48" w:rsidRDefault="006061B5" w:rsidP="009B24D8">
      <w:pPr>
        <w:shd w:val="clear" w:color="auto" w:fill="F9FC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F48">
        <w:rPr>
          <w:rFonts w:ascii="Times New Roman" w:eastAsia="Times New Roman" w:hAnsi="Times New Roman" w:cs="Times New Roman"/>
          <w:sz w:val="24"/>
          <w:szCs w:val="24"/>
        </w:rPr>
        <w:t>- создание условий для  должностного</w:t>
      </w:r>
      <w:r w:rsidR="00603F48">
        <w:rPr>
          <w:rFonts w:ascii="Times New Roman" w:eastAsia="Times New Roman" w:hAnsi="Times New Roman" w:cs="Times New Roman"/>
          <w:sz w:val="24"/>
          <w:szCs w:val="24"/>
        </w:rPr>
        <w:t xml:space="preserve"> роста  муниципальных  служащих.</w:t>
      </w:r>
    </w:p>
    <w:p w:rsidR="00946882" w:rsidRPr="00603F48" w:rsidRDefault="00603F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F48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B3B48" w:rsidRPr="00603F48">
        <w:rPr>
          <w:rFonts w:ascii="Times New Roman" w:hAnsi="Times New Roman" w:cs="Times New Roman"/>
          <w:sz w:val="24"/>
          <w:szCs w:val="24"/>
        </w:rPr>
        <w:t>оздание материально-технических условий для максимально эффективной работы муниципальных служащих.</w:t>
      </w:r>
    </w:p>
    <w:p w:rsidR="001B3B48" w:rsidRPr="001B3B48" w:rsidRDefault="001B3B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882" w:rsidRPr="00693B09" w:rsidRDefault="00693B09" w:rsidP="00146F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B3B48" w:rsidRPr="001B3B48">
        <w:rPr>
          <w:rFonts w:ascii="Times New Roman" w:hAnsi="Times New Roman" w:cs="Times New Roman"/>
          <w:b/>
          <w:sz w:val="24"/>
          <w:szCs w:val="24"/>
        </w:rPr>
        <w:t xml:space="preserve"> Сроки реализации Программы</w:t>
      </w:r>
    </w:p>
    <w:p w:rsidR="00693B09" w:rsidRDefault="00603F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будет реализовываться</w:t>
      </w:r>
      <w:r w:rsidR="001B3B48" w:rsidRPr="001B3B48">
        <w:rPr>
          <w:rFonts w:ascii="Times New Roman" w:hAnsi="Times New Roman" w:cs="Times New Roman"/>
          <w:sz w:val="24"/>
          <w:szCs w:val="24"/>
        </w:rPr>
        <w:t xml:space="preserve"> в 201</w:t>
      </w:r>
      <w:r w:rsidR="00146FDC">
        <w:rPr>
          <w:rFonts w:ascii="Times New Roman" w:hAnsi="Times New Roman" w:cs="Times New Roman"/>
          <w:sz w:val="24"/>
          <w:szCs w:val="24"/>
        </w:rPr>
        <w:t>5</w:t>
      </w:r>
      <w:r w:rsidR="001B3B48" w:rsidRPr="001B3B4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946882" w:rsidRPr="00146FDC" w:rsidRDefault="00603F48" w:rsidP="009B24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3F48">
        <w:rPr>
          <w:rFonts w:ascii="Times New Roman" w:eastAsia="Times New Roman" w:hAnsi="Times New Roman" w:cs="Times New Roman"/>
          <w:sz w:val="24"/>
          <w:szCs w:val="24"/>
        </w:rPr>
        <w:t>Условиями досрочного прекращения реализации Программы могут быть достижение целей и выполнение задач Программы ранее запланированного срока, изменение направлений политики по вопросам развития муниципальной службы.</w:t>
      </w:r>
    </w:p>
    <w:p w:rsidR="009B24D8" w:rsidRDefault="009B24D8" w:rsidP="00146F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B09" w:rsidRPr="001B3B48" w:rsidRDefault="00693B09" w:rsidP="00146F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B48">
        <w:rPr>
          <w:rFonts w:ascii="Times New Roman" w:hAnsi="Times New Roman" w:cs="Times New Roman"/>
          <w:b/>
          <w:sz w:val="24"/>
          <w:szCs w:val="24"/>
        </w:rPr>
        <w:t>4. Оценка социально-экономической эффективности Программы</w:t>
      </w:r>
    </w:p>
    <w:p w:rsidR="00693B09" w:rsidRPr="001B3B48" w:rsidRDefault="00693B09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>Результатами реализации Программы являются:</w:t>
      </w:r>
    </w:p>
    <w:p w:rsidR="00693B09" w:rsidRPr="001B3B48" w:rsidRDefault="0073130F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эффективной системы управления муниципальной службой</w:t>
      </w:r>
      <w:r w:rsidRPr="001B3B48">
        <w:rPr>
          <w:rFonts w:ascii="Times New Roman" w:hAnsi="Times New Roman" w:cs="Times New Roman"/>
          <w:sz w:val="24"/>
          <w:szCs w:val="24"/>
        </w:rPr>
        <w:t xml:space="preserve"> </w:t>
      </w:r>
      <w:r w:rsidR="00693B09" w:rsidRPr="001B3B48">
        <w:rPr>
          <w:rFonts w:ascii="Times New Roman" w:hAnsi="Times New Roman" w:cs="Times New Roman"/>
          <w:sz w:val="24"/>
          <w:szCs w:val="24"/>
        </w:rPr>
        <w:t>муниципального образования городское поселение Печенга;</w:t>
      </w:r>
    </w:p>
    <w:p w:rsidR="001B3B48" w:rsidRPr="001B3B48" w:rsidRDefault="00693B09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 - создание материально-технических условий для максимально эффективной работы муниципальных служащих.</w:t>
      </w:r>
    </w:p>
    <w:p w:rsidR="001B3B48" w:rsidRPr="001B3B48" w:rsidRDefault="001B3B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Индикаторами и показателями, позволяющими оценить ход реализации Программы, являются: </w:t>
      </w:r>
    </w:p>
    <w:p w:rsidR="001B3B48" w:rsidRPr="001B3B48" w:rsidRDefault="001B3B48" w:rsidP="001A2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- </w:t>
      </w:r>
      <w:r w:rsidR="007131EA">
        <w:rPr>
          <w:rFonts w:ascii="Times New Roman" w:hAnsi="Times New Roman" w:cs="Times New Roman"/>
          <w:sz w:val="24"/>
          <w:szCs w:val="24"/>
        </w:rPr>
        <w:t xml:space="preserve">количество муниципальных служащих, </w:t>
      </w:r>
      <w:r w:rsidR="007131EA" w:rsidRPr="001B3B48">
        <w:rPr>
          <w:rFonts w:ascii="Times New Roman" w:hAnsi="Times New Roman" w:cs="Times New Roman"/>
          <w:sz w:val="24"/>
          <w:szCs w:val="24"/>
        </w:rPr>
        <w:t>прошедших повыше</w:t>
      </w:r>
      <w:r w:rsidR="007131EA">
        <w:rPr>
          <w:rFonts w:ascii="Times New Roman" w:hAnsi="Times New Roman" w:cs="Times New Roman"/>
          <w:sz w:val="24"/>
          <w:szCs w:val="24"/>
        </w:rPr>
        <w:t xml:space="preserve">ние квалификации, </w:t>
      </w:r>
      <w:r w:rsidR="007131EA" w:rsidRPr="001B3B48">
        <w:rPr>
          <w:rFonts w:ascii="Times New Roman" w:hAnsi="Times New Roman" w:cs="Times New Roman"/>
          <w:sz w:val="24"/>
          <w:szCs w:val="24"/>
        </w:rPr>
        <w:t xml:space="preserve"> профессиональную переподготовку</w:t>
      </w:r>
      <w:r w:rsidR="007131EA">
        <w:rPr>
          <w:rFonts w:ascii="Times New Roman" w:hAnsi="Times New Roman" w:cs="Times New Roman"/>
          <w:sz w:val="24"/>
          <w:szCs w:val="24"/>
        </w:rPr>
        <w:t xml:space="preserve">, а также </w:t>
      </w:r>
      <w:proofErr w:type="gramStart"/>
      <w:r w:rsidR="007131E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="007131EA">
        <w:rPr>
          <w:rFonts w:ascii="Times New Roman" w:hAnsi="Times New Roman" w:cs="Times New Roman"/>
          <w:sz w:val="24"/>
          <w:szCs w:val="24"/>
        </w:rPr>
        <w:t xml:space="preserve"> профильным направлениям</w:t>
      </w:r>
      <w:r w:rsidR="007131EA" w:rsidRPr="001B3B48">
        <w:rPr>
          <w:rFonts w:ascii="Times New Roman" w:hAnsi="Times New Roman" w:cs="Times New Roman"/>
          <w:sz w:val="24"/>
          <w:szCs w:val="24"/>
        </w:rPr>
        <w:t xml:space="preserve"> </w:t>
      </w:r>
      <w:r w:rsidR="007131EA">
        <w:rPr>
          <w:rFonts w:ascii="Times New Roman" w:hAnsi="Times New Roman" w:cs="Times New Roman"/>
          <w:sz w:val="24"/>
          <w:szCs w:val="24"/>
        </w:rPr>
        <w:t>(</w:t>
      </w:r>
      <w:r w:rsidR="007131EA" w:rsidRPr="0059449E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участие в семинарах по основным вопросам деятельности органов местного самоуправления</w:t>
      </w:r>
      <w:r w:rsidR="007131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7131EA" w:rsidRPr="001B3B48">
        <w:rPr>
          <w:rFonts w:ascii="Times New Roman" w:hAnsi="Times New Roman" w:cs="Times New Roman"/>
          <w:sz w:val="24"/>
          <w:szCs w:val="24"/>
        </w:rPr>
        <w:t>за счет средств бюджета городского поселения Печенга</w:t>
      </w:r>
      <w:r w:rsidR="00850E85">
        <w:rPr>
          <w:rFonts w:ascii="Times New Roman" w:hAnsi="Times New Roman" w:cs="Times New Roman"/>
          <w:sz w:val="24"/>
          <w:szCs w:val="24"/>
        </w:rPr>
        <w:t xml:space="preserve"> - 10</w:t>
      </w:r>
      <w:r w:rsidR="007131EA" w:rsidRPr="001B3B48">
        <w:rPr>
          <w:rFonts w:ascii="Times New Roman" w:hAnsi="Times New Roman" w:cs="Times New Roman"/>
          <w:sz w:val="24"/>
          <w:szCs w:val="24"/>
        </w:rPr>
        <w:t>;</w:t>
      </w:r>
    </w:p>
    <w:p w:rsidR="00946882" w:rsidRDefault="001B3B48" w:rsidP="009B2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>- процент работоспособности программных продуктов, используемых в работе органами местного самоуправления в течение календарного года – 100%.</w:t>
      </w:r>
    </w:p>
    <w:p w:rsidR="00146FDC" w:rsidRDefault="00146FDC" w:rsidP="00146F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0400" w:rsidRPr="001B3B48" w:rsidRDefault="00200400" w:rsidP="00146FDC">
      <w:pPr>
        <w:ind w:firstLine="7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7F04A7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3801"/>
        <w:gridCol w:w="1843"/>
        <w:gridCol w:w="1842"/>
        <w:gridCol w:w="1843"/>
      </w:tblGrid>
      <w:tr w:rsidR="00200400" w:rsidRPr="001B3B48" w:rsidTr="00A41F76">
        <w:tc>
          <w:tcPr>
            <w:tcW w:w="560" w:type="dxa"/>
            <w:vAlign w:val="center"/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1" w:type="dxa"/>
            <w:vAlign w:val="center"/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индикаторов, позволяющих оценить ход реализации Программы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00400" w:rsidRPr="001B3B48" w:rsidRDefault="00A41F76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эффектив</w:t>
            </w:r>
            <w:r w:rsidR="00200400" w:rsidRPr="001B3B48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200400" w:rsidRPr="001B3B48" w:rsidRDefault="00A41F76" w:rsidP="00A41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</w:t>
            </w:r>
            <w:r w:rsidR="00200400" w:rsidRPr="001B3B48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  <w:p w:rsidR="00200400" w:rsidRPr="001B3B48" w:rsidRDefault="00A41F76" w:rsidP="00A41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</w:t>
            </w:r>
            <w:r w:rsidR="00200400" w:rsidRPr="001B3B48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</w:tr>
      <w:tr w:rsidR="00200400" w:rsidRPr="001B3B48" w:rsidTr="00A41F76">
        <w:tc>
          <w:tcPr>
            <w:tcW w:w="560" w:type="dxa"/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01" w:type="dxa"/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00400" w:rsidRPr="001B3B48" w:rsidTr="00A41F76">
        <w:trPr>
          <w:trHeight w:val="640"/>
        </w:trPr>
        <w:tc>
          <w:tcPr>
            <w:tcW w:w="560" w:type="dxa"/>
            <w:vMerge w:val="restart"/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01" w:type="dxa"/>
            <w:vMerge w:val="restart"/>
          </w:tcPr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- количество муниципальных служащих прошедших 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квалификации, </w:t>
            </w: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профессиональную переподготовку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профильным направлениям</w:t>
            </w: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5944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участие в семинарах по основным вопросам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</w:t>
            </w: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городского поселения Печенга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- процент работоспособности программных продуктов, используемых в работе органами местного самоуправления в течение календарного года, %</w:t>
            </w:r>
          </w:p>
        </w:tc>
        <w:tc>
          <w:tcPr>
            <w:tcW w:w="1843" w:type="dxa"/>
            <w:tcBorders>
              <w:bottom w:val="nil"/>
            </w:tcBorders>
          </w:tcPr>
          <w:p w:rsidR="00200400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400" w:rsidRPr="001B3B48" w:rsidTr="00A41F76">
        <w:trPr>
          <w:trHeight w:val="640"/>
        </w:trPr>
        <w:tc>
          <w:tcPr>
            <w:tcW w:w="560" w:type="dxa"/>
            <w:vMerge/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1" w:type="dxa"/>
            <w:vMerge/>
          </w:tcPr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00400" w:rsidRPr="001B3B48" w:rsidRDefault="00850E85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00400" w:rsidRPr="001B3B48" w:rsidRDefault="00850E85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00400" w:rsidRPr="001B3B48" w:rsidRDefault="00850E85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00400" w:rsidRPr="001B3B48" w:rsidTr="00A41F76">
        <w:trPr>
          <w:trHeight w:val="2086"/>
        </w:trPr>
        <w:tc>
          <w:tcPr>
            <w:tcW w:w="560" w:type="dxa"/>
            <w:vMerge/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1" w:type="dxa"/>
            <w:vMerge/>
          </w:tcPr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B4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00400" w:rsidRPr="001B3B48" w:rsidRDefault="00200400" w:rsidP="0000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0400" w:rsidRDefault="00200400" w:rsidP="00200400">
      <w:pPr>
        <w:rPr>
          <w:rFonts w:ascii="Times New Roman" w:hAnsi="Times New Roman" w:cs="Times New Roman"/>
          <w:sz w:val="24"/>
          <w:szCs w:val="24"/>
        </w:rPr>
      </w:pPr>
    </w:p>
    <w:p w:rsidR="00946882" w:rsidRPr="001B3B48" w:rsidRDefault="001B3B48" w:rsidP="00146F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B48">
        <w:rPr>
          <w:rFonts w:ascii="Times New Roman" w:hAnsi="Times New Roman" w:cs="Times New Roman"/>
          <w:b/>
          <w:sz w:val="24"/>
          <w:szCs w:val="24"/>
        </w:rPr>
        <w:t>5. Ресурсное обеспечение Программы</w:t>
      </w:r>
    </w:p>
    <w:p w:rsidR="001B3B48" w:rsidRPr="001B3B48" w:rsidRDefault="001B3B48" w:rsidP="001A274F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Финансирование Программы осуществляется за счет средств бюджета городского поселения Печенга путем выделения целевым назначением денежных средств исполнителям в объемах, утвержденных в бюджете городского поселения Печенга на соответствующий финансовый год. </w:t>
      </w:r>
    </w:p>
    <w:p w:rsidR="001B3B48" w:rsidRPr="001B3B48" w:rsidRDefault="001B3B48" w:rsidP="001A274F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B3B48">
        <w:rPr>
          <w:rFonts w:ascii="Times New Roman" w:hAnsi="Times New Roman" w:cs="Times New Roman"/>
          <w:sz w:val="24"/>
          <w:szCs w:val="24"/>
        </w:rPr>
        <w:t>Общий объем финансирования Програ</w:t>
      </w:r>
      <w:r w:rsidR="009F66B0">
        <w:rPr>
          <w:rFonts w:ascii="Times New Roman" w:hAnsi="Times New Roman" w:cs="Times New Roman"/>
          <w:sz w:val="24"/>
          <w:szCs w:val="24"/>
        </w:rPr>
        <w:t xml:space="preserve">ммы составляет </w:t>
      </w:r>
      <w:r w:rsidR="00FB6560">
        <w:rPr>
          <w:rFonts w:ascii="Times New Roman" w:hAnsi="Times New Roman" w:cs="Times New Roman"/>
          <w:b/>
          <w:sz w:val="24"/>
          <w:szCs w:val="24"/>
        </w:rPr>
        <w:t>367</w:t>
      </w:r>
      <w:r w:rsidR="00806DFE" w:rsidRPr="00806DFE">
        <w:rPr>
          <w:rFonts w:ascii="Times New Roman" w:hAnsi="Times New Roman" w:cs="Times New Roman"/>
          <w:b/>
          <w:sz w:val="24"/>
          <w:szCs w:val="24"/>
        </w:rPr>
        <w:t> </w:t>
      </w:r>
      <w:r w:rsidR="00FB6560">
        <w:rPr>
          <w:rFonts w:ascii="Times New Roman" w:hAnsi="Times New Roman" w:cs="Times New Roman"/>
          <w:b/>
          <w:sz w:val="24"/>
          <w:szCs w:val="24"/>
        </w:rPr>
        <w:t>5</w:t>
      </w:r>
      <w:r w:rsidR="00806DFE" w:rsidRPr="00806DFE">
        <w:rPr>
          <w:rFonts w:ascii="Times New Roman" w:hAnsi="Times New Roman" w:cs="Times New Roman"/>
          <w:b/>
          <w:sz w:val="24"/>
          <w:szCs w:val="24"/>
        </w:rPr>
        <w:t xml:space="preserve">00,00 </w:t>
      </w:r>
      <w:r w:rsidR="00FB6560">
        <w:rPr>
          <w:rFonts w:ascii="Times New Roman" w:hAnsi="Times New Roman" w:cs="Times New Roman"/>
          <w:sz w:val="24"/>
          <w:szCs w:val="24"/>
        </w:rPr>
        <w:t xml:space="preserve">(Триста шестьдесят </w:t>
      </w:r>
      <w:r w:rsidR="00806DFE">
        <w:rPr>
          <w:rFonts w:ascii="Times New Roman" w:hAnsi="Times New Roman" w:cs="Times New Roman"/>
          <w:sz w:val="24"/>
          <w:szCs w:val="24"/>
        </w:rPr>
        <w:t xml:space="preserve">семь </w:t>
      </w:r>
      <w:r w:rsidR="009F66B0">
        <w:rPr>
          <w:rFonts w:ascii="Times New Roman" w:hAnsi="Times New Roman" w:cs="Times New Roman"/>
          <w:sz w:val="24"/>
          <w:szCs w:val="24"/>
        </w:rPr>
        <w:t xml:space="preserve">тысяч </w:t>
      </w:r>
      <w:r w:rsidR="00FB6560">
        <w:rPr>
          <w:rFonts w:ascii="Times New Roman" w:hAnsi="Times New Roman" w:cs="Times New Roman"/>
          <w:sz w:val="24"/>
          <w:szCs w:val="24"/>
        </w:rPr>
        <w:t xml:space="preserve">пятьсот </w:t>
      </w:r>
      <w:r w:rsidR="009F66B0">
        <w:rPr>
          <w:rFonts w:ascii="Times New Roman" w:hAnsi="Times New Roman" w:cs="Times New Roman"/>
          <w:sz w:val="24"/>
          <w:szCs w:val="24"/>
        </w:rPr>
        <w:t>рублей</w:t>
      </w:r>
      <w:r w:rsidR="00806DFE">
        <w:rPr>
          <w:rFonts w:ascii="Times New Roman" w:hAnsi="Times New Roman" w:cs="Times New Roman"/>
          <w:sz w:val="24"/>
          <w:szCs w:val="24"/>
        </w:rPr>
        <w:t xml:space="preserve"> 00 копеек)</w:t>
      </w:r>
      <w:r w:rsidR="009F66B0">
        <w:rPr>
          <w:rFonts w:ascii="Times New Roman" w:hAnsi="Times New Roman" w:cs="Times New Roman"/>
          <w:sz w:val="24"/>
          <w:szCs w:val="24"/>
        </w:rPr>
        <w:t>.</w:t>
      </w:r>
    </w:p>
    <w:p w:rsidR="001B3B48" w:rsidRDefault="001B3B48" w:rsidP="001A274F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Объем финансирования подлежит уточнению в соответствии с вносимыми изменениями и дополнениями по реализации плана мероприятий Программы. </w:t>
      </w:r>
    </w:p>
    <w:p w:rsidR="009F66B0" w:rsidRDefault="009F66B0" w:rsidP="001A274F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46FDC">
        <w:rPr>
          <w:rFonts w:ascii="Times New Roman" w:hAnsi="Times New Roman" w:cs="Times New Roman"/>
          <w:sz w:val="24"/>
          <w:szCs w:val="24"/>
          <w:shd w:val="clear" w:color="auto" w:fill="FFFFFF"/>
        </w:rPr>
        <w:t>При оценке затрат на реализацию мероприятий Программы</w:t>
      </w:r>
      <w:r w:rsidR="0073130F" w:rsidRPr="00146F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 именно </w:t>
      </w:r>
      <w:r w:rsidRPr="00146F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3130F" w:rsidRPr="00146FDC">
        <w:rPr>
          <w:rFonts w:ascii="Times New Roman" w:hAnsi="Times New Roman" w:cs="Times New Roman"/>
          <w:sz w:val="24"/>
          <w:szCs w:val="24"/>
        </w:rPr>
        <w:t xml:space="preserve">обучение  муниципальных служащих муниципального образования городское поселение Печенга, </w:t>
      </w:r>
      <w:r w:rsidRPr="00146FDC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применялся расчётный метод их определения:</w:t>
      </w:r>
    </w:p>
    <w:p w:rsidR="001A274F" w:rsidRDefault="001A274F" w:rsidP="001A274F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A274F" w:rsidRDefault="001A274F" w:rsidP="001A274F">
      <w:pPr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2</w:t>
      </w:r>
    </w:p>
    <w:p w:rsidR="001A274F" w:rsidRPr="00146FDC" w:rsidRDefault="001A274F" w:rsidP="001A274F">
      <w:pPr>
        <w:spacing w:after="0" w:line="240" w:lineRule="auto"/>
        <w:ind w:firstLine="69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1"/>
        <w:gridCol w:w="6788"/>
        <w:gridCol w:w="1226"/>
        <w:gridCol w:w="1091"/>
      </w:tblGrid>
      <w:tr w:rsidR="009F66B0" w:rsidRPr="009F66B0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9F66B0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 </w:t>
            </w:r>
            <w:r w:rsidRPr="009F66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731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31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31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9F66B0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9F66B0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  </w:t>
            </w:r>
            <w:r w:rsidRPr="009F66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731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9F66B0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</w:t>
            </w:r>
          </w:p>
        </w:tc>
      </w:tr>
      <w:tr w:rsidR="009F66B0" w:rsidRPr="009F66B0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9F66B0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73130F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shd w:val="clear" w:color="auto" w:fill="FFFFFF" w:themeFill="background1"/>
            <w:vAlign w:val="center"/>
            <w:hideMark/>
          </w:tcPr>
          <w:p w:rsidR="009F66B0" w:rsidRPr="009F66B0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</w:rPr>
            </w:pPr>
            <w:r w:rsidRPr="0073130F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</w:rPr>
              <w:t>Повышение квалификации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услуги по повышению квалификации на одного человека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18000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дней обучения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5</w:t>
            </w:r>
            <w:r w:rsidR="003A1A7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-ти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Командировочные расходы на одного человека - всего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46000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стоимость проезда к месту обучения и обратно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B7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Проживание (5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суток </w:t>
            </w:r>
            <w:proofErr w:type="spellStart"/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5500 р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 в сутки)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27500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B7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Суточные (5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суток </w:t>
            </w:r>
            <w:proofErr w:type="spellStart"/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700 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расходов на одного человека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806DFE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64000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73130F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слушателей курсов повышения квалификации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расходов на курсы повышения квалиф</w:t>
            </w:r>
            <w:r w:rsidR="009B7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икации в год </w:t>
            </w:r>
            <w:proofErr w:type="gramStart"/>
            <w:r w:rsidR="009B7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9B7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человек </w:t>
            </w:r>
            <w:proofErr w:type="spellStart"/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B7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64000 </w:t>
            </w:r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рублей)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806DFE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320000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73130F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Семинары по основным вопросам деятельности органов местного самоуправления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73130F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участия в семинаре на одного человека за день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73130F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дней семинара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-х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73130F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 Командировочные расходы на одного человека - всего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FB656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06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B73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73130F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.3.1.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стоимость проезда к месту проведения семинара и обратно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FB656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B739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B7398" w:rsidRPr="00146FDC" w:rsidTr="009B7398">
        <w:trPr>
          <w:trHeight w:val="364"/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B7398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B7398" w:rsidRPr="00146FDC" w:rsidRDefault="009B7398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Проживание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суток </w:t>
            </w:r>
            <w:proofErr w:type="spellStart"/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1500)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B7398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B7398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73130F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B7398">
              <w:rPr>
                <w:rFonts w:ascii="Times New Roman" w:eastAsia="Times New Roman" w:hAnsi="Times New Roman" w:cs="Times New Roman"/>
                <w:sz w:val="24"/>
                <w:szCs w:val="24"/>
              </w:rPr>
              <w:t>.3.3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B7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Суточные (2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суток </w:t>
            </w:r>
            <w:proofErr w:type="spellStart"/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9F66B0"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расходов на одного человека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806DFE" w:rsidRDefault="00FB656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</w:t>
            </w:r>
            <w:r w:rsidR="00806DFE" w:rsidRPr="00806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9B7398" w:rsidRPr="00806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73130F" w:rsidP="0073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участников семинара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B7398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3A1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расх</w:t>
            </w:r>
            <w:r w:rsidR="003A1A70"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одов н</w:t>
            </w:r>
            <w:r w:rsidR="009B7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 проведение семинаров </w:t>
            </w:r>
            <w:proofErr w:type="gramStart"/>
            <w:r w:rsidR="009B7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9B7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человек </w:t>
            </w:r>
            <w:proofErr w:type="spellStart"/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5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</w:t>
            </w:r>
            <w:r w:rsidR="00806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9B73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146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рублей)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806DFE" w:rsidRDefault="00FB6560" w:rsidP="00FB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475</w:t>
            </w:r>
            <w:r w:rsidR="00806DFE" w:rsidRPr="00806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9B7398" w:rsidRPr="00806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F66B0" w:rsidRPr="00146FDC" w:rsidTr="0073130F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 на Программу</w:t>
            </w:r>
            <w:r w:rsidR="009B73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6F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 год)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146FDC" w:rsidRDefault="009F66B0" w:rsidP="009F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F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9F66B0" w:rsidRPr="00806DFE" w:rsidRDefault="00FB6560" w:rsidP="00FB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3675</w:t>
            </w:r>
            <w:r w:rsidR="00806DFE" w:rsidRPr="00806D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A41F76" w:rsidRDefault="00A41F76" w:rsidP="00A41F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3CB" w:rsidRPr="00377A90" w:rsidRDefault="00AF43CB" w:rsidP="00A41F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Стоимость обучения на курсах повышения квалификации определялась на примере действующих цен </w:t>
      </w:r>
      <w:r w:rsidRPr="00AF43CB">
        <w:rPr>
          <w:rFonts w:ascii="Times New Roman" w:hAnsi="Times New Roman" w:cs="Times New Roman"/>
          <w:sz w:val="24"/>
          <w:szCs w:val="24"/>
        </w:rPr>
        <w:t xml:space="preserve">НП "Центра инноваций муниципальных образований" </w:t>
      </w:r>
      <w:proofErr w:type="gramStart"/>
      <w:r w:rsidRPr="00AF43C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F43CB">
        <w:rPr>
          <w:rFonts w:ascii="Times New Roman" w:hAnsi="Times New Roman" w:cs="Times New Roman"/>
          <w:sz w:val="24"/>
          <w:szCs w:val="24"/>
        </w:rPr>
        <w:t>. Москва.</w:t>
      </w:r>
      <w:r>
        <w:t xml:space="preserve"> </w:t>
      </w:r>
      <w:r w:rsidRPr="00377A90">
        <w:rPr>
          <w:rFonts w:ascii="Times New Roman" w:hAnsi="Times New Roman" w:cs="Times New Roman"/>
          <w:sz w:val="24"/>
          <w:szCs w:val="24"/>
        </w:rPr>
        <w:t xml:space="preserve">Затраты на командировочные расходы </w:t>
      </w:r>
      <w:r w:rsidR="00377A90">
        <w:rPr>
          <w:rFonts w:ascii="Times New Roman" w:hAnsi="Times New Roman" w:cs="Times New Roman"/>
          <w:sz w:val="24"/>
          <w:szCs w:val="24"/>
        </w:rPr>
        <w:t xml:space="preserve">по повышению квалификации </w:t>
      </w:r>
      <w:r w:rsidRPr="00377A90">
        <w:rPr>
          <w:rFonts w:ascii="Times New Roman" w:hAnsi="Times New Roman" w:cs="Times New Roman"/>
          <w:sz w:val="24"/>
          <w:szCs w:val="24"/>
        </w:rPr>
        <w:t>на одного человека определялись следующим образом:</w:t>
      </w:r>
    </w:p>
    <w:p w:rsidR="00377A90" w:rsidRDefault="00AF43CB" w:rsidP="00377A90">
      <w:pPr>
        <w:pStyle w:val="aa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7A90">
        <w:rPr>
          <w:rFonts w:ascii="Times New Roman" w:eastAsia="Times New Roman" w:hAnsi="Times New Roman" w:cs="Times New Roman"/>
          <w:sz w:val="24"/>
          <w:szCs w:val="24"/>
        </w:rPr>
        <w:t xml:space="preserve">Средняя стоимость проезда, в целях экономии времени, учитывалась </w:t>
      </w:r>
      <w:r w:rsidR="00377A90" w:rsidRPr="00377A90">
        <w:rPr>
          <w:rFonts w:ascii="Times New Roman" w:hAnsi="Times New Roman" w:cs="Times New Roman"/>
          <w:sz w:val="24"/>
          <w:szCs w:val="24"/>
        </w:rPr>
        <w:t>по тарифу эконом - класса воздушным транспортом (до г. Москва и обратно), согласно п. 11 Порядка и размеров возмещения расходов, связанных со служебными командировками муниципальных служащих и работников, не являющихся муниципальными служащими органов местного самоуправления муниципального образования городское поселение Печенга, утвержденного Решение Совета депутатов от 08.02.2013 № 226.</w:t>
      </w:r>
      <w:proofErr w:type="gramEnd"/>
    </w:p>
    <w:p w:rsidR="00377A90" w:rsidRPr="00377A90" w:rsidRDefault="00377A90" w:rsidP="00377A90">
      <w:pPr>
        <w:pStyle w:val="aa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Проживание и суточные учитывались согласно п.п. 8, 10 </w:t>
      </w:r>
      <w:r w:rsidRPr="00377A90">
        <w:rPr>
          <w:rFonts w:ascii="Times New Roman" w:hAnsi="Times New Roman" w:cs="Times New Roman"/>
          <w:sz w:val="24"/>
          <w:szCs w:val="24"/>
        </w:rPr>
        <w:t>Порядка и размеров возмещения расходов, связанных со служебными командировками муниципальных служащих и работников, не являющихся муниципальными служащими органов местного самоуправления муниципального образования городское поселение Печенга, утвержденного Решение Совета депутатов от 08.02.2013 № 226.</w:t>
      </w:r>
    </w:p>
    <w:p w:rsidR="00377A90" w:rsidRDefault="009F66B0" w:rsidP="00377A9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A90">
        <w:rPr>
          <w:rFonts w:ascii="Times New Roman" w:eastAsia="Times New Roman" w:hAnsi="Times New Roman" w:cs="Times New Roman"/>
          <w:sz w:val="24"/>
          <w:szCs w:val="24"/>
        </w:rPr>
        <w:t>Стоимость обучения на курсах повышения квалификации определена исходя из действующих среднерыночных цен обра</w:t>
      </w:r>
      <w:r w:rsidR="0073130F" w:rsidRPr="00377A90">
        <w:rPr>
          <w:rFonts w:ascii="Times New Roman" w:eastAsia="Times New Roman" w:hAnsi="Times New Roman" w:cs="Times New Roman"/>
          <w:sz w:val="24"/>
          <w:szCs w:val="24"/>
        </w:rPr>
        <w:t xml:space="preserve">зовательных учреждений </w:t>
      </w:r>
      <w:proofErr w:type="gramStart"/>
      <w:r w:rsidR="0073130F" w:rsidRPr="00377A9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="0073130F" w:rsidRPr="00377A90">
        <w:rPr>
          <w:rFonts w:ascii="Times New Roman" w:eastAsia="Times New Roman" w:hAnsi="Times New Roman" w:cs="Times New Roman"/>
          <w:sz w:val="24"/>
          <w:szCs w:val="24"/>
        </w:rPr>
        <w:t>. Мурманска</w:t>
      </w:r>
      <w:r w:rsidRPr="00377A90">
        <w:rPr>
          <w:rFonts w:ascii="Times New Roman" w:eastAsia="Times New Roman" w:hAnsi="Times New Roman" w:cs="Times New Roman"/>
          <w:sz w:val="24"/>
          <w:szCs w:val="24"/>
        </w:rPr>
        <w:t>.</w:t>
      </w:r>
      <w:r w:rsidR="00377A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A90" w:rsidRPr="00377A90">
        <w:rPr>
          <w:rFonts w:ascii="Times New Roman" w:hAnsi="Times New Roman" w:cs="Times New Roman"/>
          <w:sz w:val="24"/>
          <w:szCs w:val="24"/>
        </w:rPr>
        <w:t xml:space="preserve">Затраты на командировочные расходы </w:t>
      </w:r>
      <w:r w:rsidR="00377A90">
        <w:rPr>
          <w:rFonts w:ascii="Times New Roman" w:hAnsi="Times New Roman" w:cs="Times New Roman"/>
          <w:sz w:val="24"/>
          <w:szCs w:val="24"/>
        </w:rPr>
        <w:t xml:space="preserve">по обучающим семинарам </w:t>
      </w:r>
      <w:r w:rsidR="00377A90" w:rsidRPr="00377A90">
        <w:rPr>
          <w:rFonts w:ascii="Times New Roman" w:hAnsi="Times New Roman" w:cs="Times New Roman"/>
          <w:sz w:val="24"/>
          <w:szCs w:val="24"/>
        </w:rPr>
        <w:t>на одного человека определялись следующим образом:</w:t>
      </w:r>
    </w:p>
    <w:p w:rsidR="00377A90" w:rsidRDefault="00FB6560" w:rsidP="00FB6560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Проезд  учитывался по средней стоимости пассажирских перевозок до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Мурманск и обратно.</w:t>
      </w:r>
    </w:p>
    <w:p w:rsidR="00FB6560" w:rsidRPr="00377A90" w:rsidRDefault="00FB6560" w:rsidP="00FB6560">
      <w:pPr>
        <w:pStyle w:val="aa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Проживание и суточные учитывались согласно п.п. 8, 10 </w:t>
      </w:r>
      <w:r w:rsidRPr="00377A90">
        <w:rPr>
          <w:rFonts w:ascii="Times New Roman" w:hAnsi="Times New Roman" w:cs="Times New Roman"/>
          <w:sz w:val="24"/>
          <w:szCs w:val="24"/>
        </w:rPr>
        <w:t>Порядка и размеров возмещения расходов, связанных со служебными командировками муниципальных служащих и работников, не являющихся муниципальными служащими органов местного самоуправления муниципального образования городское поселение Печенга, утвержденного Решение Совета депутатов от 08.02.2013 № 226.</w:t>
      </w:r>
    </w:p>
    <w:p w:rsidR="00377A90" w:rsidRPr="00377A90" w:rsidRDefault="00377A90" w:rsidP="00377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3B48" w:rsidRPr="001B3B48" w:rsidRDefault="001B3B48" w:rsidP="00377A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1B3B48" w:rsidRPr="001B3B48" w:rsidRDefault="001B3B48" w:rsidP="00146F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B48">
        <w:rPr>
          <w:rFonts w:ascii="Times New Roman" w:hAnsi="Times New Roman" w:cs="Times New Roman"/>
          <w:b/>
          <w:sz w:val="24"/>
          <w:szCs w:val="24"/>
        </w:rPr>
        <w:t xml:space="preserve">6. Механизм реализации и порядок </w:t>
      </w:r>
      <w:proofErr w:type="gramStart"/>
      <w:r w:rsidRPr="001B3B48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1B3B48">
        <w:rPr>
          <w:rFonts w:ascii="Times New Roman" w:hAnsi="Times New Roman" w:cs="Times New Roman"/>
          <w:b/>
          <w:sz w:val="24"/>
          <w:szCs w:val="24"/>
        </w:rPr>
        <w:t xml:space="preserve"> ходом реализации Программы</w:t>
      </w:r>
    </w:p>
    <w:p w:rsidR="001B3B48" w:rsidRPr="001B3B48" w:rsidRDefault="001B3B48" w:rsidP="009468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 xml:space="preserve">Реализацию Программы осуществляет: </w:t>
      </w:r>
    </w:p>
    <w:p w:rsidR="001B3B48" w:rsidRPr="001B3B48" w:rsidRDefault="001B3B48" w:rsidP="009468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>- Администрация муниципального образования городское поселение Печенга Печенгского района Мурманской области в части</w:t>
      </w:r>
      <w:r w:rsidR="003A1A70">
        <w:rPr>
          <w:rFonts w:ascii="Times New Roman" w:hAnsi="Times New Roman" w:cs="Times New Roman"/>
          <w:sz w:val="24"/>
          <w:szCs w:val="24"/>
        </w:rPr>
        <w:t xml:space="preserve"> </w:t>
      </w:r>
      <w:r w:rsidR="003A1A70">
        <w:rPr>
          <w:rFonts w:ascii="Times New Roman" w:eastAsia="Times New Roman" w:hAnsi="Times New Roman" w:cs="Times New Roman"/>
          <w:sz w:val="24"/>
          <w:szCs w:val="24"/>
        </w:rPr>
        <w:t xml:space="preserve">создания условий для </w:t>
      </w:r>
      <w:r w:rsidR="003A1A70" w:rsidRPr="00CC7128">
        <w:rPr>
          <w:rFonts w:ascii="Times New Roman" w:eastAsia="Times New Roman" w:hAnsi="Times New Roman" w:cs="Times New Roman"/>
          <w:sz w:val="24"/>
          <w:szCs w:val="24"/>
        </w:rPr>
        <w:t>развити</w:t>
      </w:r>
      <w:r w:rsidR="003A1A70">
        <w:rPr>
          <w:rFonts w:ascii="Times New Roman" w:eastAsia="Times New Roman" w:hAnsi="Times New Roman" w:cs="Times New Roman"/>
          <w:sz w:val="24"/>
          <w:szCs w:val="24"/>
        </w:rPr>
        <w:t>я</w:t>
      </w:r>
      <w:r w:rsidR="003A1A70" w:rsidRPr="00CC7128">
        <w:rPr>
          <w:rFonts w:ascii="Times New Roman" w:eastAsia="Times New Roman" w:hAnsi="Times New Roman" w:cs="Times New Roman"/>
          <w:sz w:val="24"/>
          <w:szCs w:val="24"/>
        </w:rPr>
        <w:t xml:space="preserve"> и совершенствовани</w:t>
      </w:r>
      <w:r w:rsidR="003A1A70">
        <w:rPr>
          <w:rFonts w:ascii="Times New Roman" w:eastAsia="Times New Roman" w:hAnsi="Times New Roman" w:cs="Times New Roman"/>
          <w:sz w:val="24"/>
          <w:szCs w:val="24"/>
        </w:rPr>
        <w:t>я</w:t>
      </w:r>
      <w:r w:rsidR="003A1A70" w:rsidRPr="00CC712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с</w:t>
      </w:r>
      <w:r w:rsidR="003A1A70">
        <w:rPr>
          <w:rFonts w:ascii="Times New Roman" w:eastAsia="Times New Roman" w:hAnsi="Times New Roman" w:cs="Times New Roman"/>
          <w:sz w:val="24"/>
          <w:szCs w:val="24"/>
        </w:rPr>
        <w:t>лужбы</w:t>
      </w:r>
      <w:r w:rsidR="003A1A70">
        <w:rPr>
          <w:rFonts w:ascii="Times New Roman" w:hAnsi="Times New Roman" w:cs="Times New Roman"/>
          <w:sz w:val="24"/>
          <w:szCs w:val="24"/>
        </w:rPr>
        <w:t xml:space="preserve">, </w:t>
      </w:r>
      <w:r w:rsidR="003A1A7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3A1A70" w:rsidRPr="00603F48">
        <w:rPr>
          <w:rFonts w:ascii="Times New Roman" w:eastAsia="Times New Roman" w:hAnsi="Times New Roman" w:cs="Times New Roman"/>
          <w:sz w:val="24"/>
          <w:szCs w:val="24"/>
        </w:rPr>
        <w:t xml:space="preserve"> механизма предупреждения коррупции, выявления и разрешения конфликта ин</w:t>
      </w:r>
      <w:r w:rsidR="003A1A70">
        <w:rPr>
          <w:rFonts w:ascii="Times New Roman" w:eastAsia="Times New Roman" w:hAnsi="Times New Roman" w:cs="Times New Roman"/>
          <w:sz w:val="24"/>
          <w:szCs w:val="24"/>
        </w:rPr>
        <w:t xml:space="preserve">тересов на муниципальной службе, </w:t>
      </w:r>
      <w:r w:rsidR="003A1A70">
        <w:rPr>
          <w:rFonts w:ascii="Times New Roman" w:hAnsi="Times New Roman" w:cs="Times New Roman"/>
          <w:sz w:val="24"/>
          <w:szCs w:val="24"/>
        </w:rPr>
        <w:t xml:space="preserve">а </w:t>
      </w:r>
      <w:r w:rsidR="003A1A70">
        <w:rPr>
          <w:rFonts w:ascii="Times New Roman" w:hAnsi="Times New Roman" w:cs="Times New Roman"/>
          <w:sz w:val="24"/>
          <w:szCs w:val="24"/>
        </w:rPr>
        <w:lastRenderedPageBreak/>
        <w:t xml:space="preserve">также </w:t>
      </w:r>
      <w:r w:rsidR="003A1A70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="003A1A70" w:rsidRPr="00CC7128">
        <w:rPr>
          <w:rFonts w:ascii="Times New Roman" w:eastAsia="Times New Roman" w:hAnsi="Times New Roman" w:cs="Times New Roman"/>
          <w:sz w:val="24"/>
          <w:szCs w:val="24"/>
        </w:rPr>
        <w:t xml:space="preserve"> высококвалифицированного кадрового состава муниципальной службы</w:t>
      </w:r>
      <w:r w:rsidRPr="001B3B48">
        <w:rPr>
          <w:rFonts w:ascii="Times New Roman" w:hAnsi="Times New Roman" w:cs="Times New Roman"/>
          <w:sz w:val="24"/>
          <w:szCs w:val="24"/>
        </w:rPr>
        <w:t>;</w:t>
      </w:r>
    </w:p>
    <w:p w:rsidR="001B3B48" w:rsidRPr="001B3B48" w:rsidRDefault="001B3B48" w:rsidP="009468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B48">
        <w:rPr>
          <w:rFonts w:ascii="Times New Roman" w:hAnsi="Times New Roman" w:cs="Times New Roman"/>
          <w:sz w:val="24"/>
          <w:szCs w:val="24"/>
        </w:rPr>
        <w:t>- Муниципальное казённое учреждение «Многофункциональный центр муниципального образования городское поселение Печенга» в части программного обеспечения, поддержки информационных технологий, используемых в работе органов местного самоуправления, закупки оргтехники и расходных материалов.</w:t>
      </w:r>
    </w:p>
    <w:p w:rsidR="001B3B48" w:rsidRPr="001B3B48" w:rsidRDefault="001B3B48" w:rsidP="00146FD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  <w:sectPr w:rsidR="001B3B48" w:rsidRPr="001B3B48" w:rsidSect="00A279BE">
          <w:pgSz w:w="11906" w:h="16838"/>
          <w:pgMar w:top="761" w:right="850" w:bottom="1134" w:left="1418" w:header="709" w:footer="709" w:gutter="0"/>
          <w:cols w:space="708"/>
          <w:docGrid w:linePitch="381"/>
        </w:sectPr>
      </w:pPr>
      <w:proofErr w:type="gramStart"/>
      <w:r w:rsidRPr="001B3B4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B3B48">
        <w:rPr>
          <w:rFonts w:ascii="Times New Roman" w:hAnsi="Times New Roman" w:cs="Times New Roman"/>
          <w:sz w:val="24"/>
          <w:szCs w:val="24"/>
        </w:rPr>
        <w:t xml:space="preserve"> целевым использованием средств бюджета городского поселения Печенга, выделенных на реализацию Программы, осуществляется в соответствии с действующим законодательством финансовым отделом администрации муниципального образова</w:t>
      </w:r>
      <w:r w:rsidR="00F06E44">
        <w:rPr>
          <w:rFonts w:ascii="Times New Roman" w:hAnsi="Times New Roman" w:cs="Times New Roman"/>
          <w:sz w:val="24"/>
          <w:szCs w:val="24"/>
        </w:rPr>
        <w:t>ния городское поселение Печенга.</w:t>
      </w:r>
    </w:p>
    <w:p w:rsidR="007749AE" w:rsidRDefault="007749AE" w:rsidP="00F06E44"/>
    <w:sectPr w:rsidR="007749AE" w:rsidSect="00483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927CA"/>
    <w:multiLevelType w:val="hybridMultilevel"/>
    <w:tmpl w:val="9D0E9D40"/>
    <w:lvl w:ilvl="0" w:tplc="519AFD5C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37D507C"/>
    <w:multiLevelType w:val="hybridMultilevel"/>
    <w:tmpl w:val="3C308B42"/>
    <w:lvl w:ilvl="0" w:tplc="4C860D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3B48"/>
    <w:rsid w:val="00027550"/>
    <w:rsid w:val="001007B5"/>
    <w:rsid w:val="00146FDC"/>
    <w:rsid w:val="00165530"/>
    <w:rsid w:val="001865BE"/>
    <w:rsid w:val="001A274F"/>
    <w:rsid w:val="001B3B48"/>
    <w:rsid w:val="00200400"/>
    <w:rsid w:val="00230268"/>
    <w:rsid w:val="00307A1B"/>
    <w:rsid w:val="00310D0F"/>
    <w:rsid w:val="003342E2"/>
    <w:rsid w:val="003642B4"/>
    <w:rsid w:val="00377A90"/>
    <w:rsid w:val="003A1A70"/>
    <w:rsid w:val="003A4269"/>
    <w:rsid w:val="003F487B"/>
    <w:rsid w:val="00400549"/>
    <w:rsid w:val="004416DB"/>
    <w:rsid w:val="004442FE"/>
    <w:rsid w:val="0044575B"/>
    <w:rsid w:val="00483F3C"/>
    <w:rsid w:val="004C4D0F"/>
    <w:rsid w:val="00531E3F"/>
    <w:rsid w:val="0056239B"/>
    <w:rsid w:val="0059449E"/>
    <w:rsid w:val="005F0BC7"/>
    <w:rsid w:val="00603F48"/>
    <w:rsid w:val="006061B5"/>
    <w:rsid w:val="00635999"/>
    <w:rsid w:val="00693B09"/>
    <w:rsid w:val="006F422A"/>
    <w:rsid w:val="00703379"/>
    <w:rsid w:val="007131EA"/>
    <w:rsid w:val="0073130F"/>
    <w:rsid w:val="007749AE"/>
    <w:rsid w:val="007F04A7"/>
    <w:rsid w:val="00806DFE"/>
    <w:rsid w:val="00850E85"/>
    <w:rsid w:val="00856133"/>
    <w:rsid w:val="009054C5"/>
    <w:rsid w:val="00946882"/>
    <w:rsid w:val="009B2240"/>
    <w:rsid w:val="009B24D8"/>
    <w:rsid w:val="009B7398"/>
    <w:rsid w:val="009F66B0"/>
    <w:rsid w:val="00A41F76"/>
    <w:rsid w:val="00A71BD1"/>
    <w:rsid w:val="00AC0E5B"/>
    <w:rsid w:val="00AE7CB8"/>
    <w:rsid w:val="00AF43CB"/>
    <w:rsid w:val="00CC7128"/>
    <w:rsid w:val="00D30702"/>
    <w:rsid w:val="00DB17E6"/>
    <w:rsid w:val="00EF3895"/>
    <w:rsid w:val="00F06E44"/>
    <w:rsid w:val="00F33CDA"/>
    <w:rsid w:val="00F36F83"/>
    <w:rsid w:val="00F73C03"/>
    <w:rsid w:val="00FA5D0D"/>
    <w:rsid w:val="00FB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3C"/>
  </w:style>
  <w:style w:type="paragraph" w:styleId="1">
    <w:name w:val="heading 1"/>
    <w:basedOn w:val="a"/>
    <w:link w:val="10"/>
    <w:qFormat/>
    <w:rsid w:val="001B3B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B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B3B48"/>
    <w:pPr>
      <w:spacing w:before="24" w:after="24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2">
    <w:name w:val="Body Text 2"/>
    <w:basedOn w:val="a"/>
    <w:link w:val="20"/>
    <w:rsid w:val="001B3B4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B3B48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No Spacing"/>
    <w:uiPriority w:val="1"/>
    <w:qFormat/>
    <w:rsid w:val="001B3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B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B4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C7128"/>
  </w:style>
  <w:style w:type="character" w:styleId="a7">
    <w:name w:val="Hyperlink"/>
    <w:basedOn w:val="a0"/>
    <w:uiPriority w:val="99"/>
    <w:semiHidden/>
    <w:unhideWhenUsed/>
    <w:rsid w:val="00CC7128"/>
    <w:rPr>
      <w:color w:val="0000FF"/>
      <w:u w:val="single"/>
    </w:rPr>
  </w:style>
  <w:style w:type="character" w:styleId="a8">
    <w:name w:val="Strong"/>
    <w:basedOn w:val="a0"/>
    <w:uiPriority w:val="22"/>
    <w:qFormat/>
    <w:rsid w:val="009F66B0"/>
    <w:rPr>
      <w:b/>
      <w:bCs/>
    </w:rPr>
  </w:style>
  <w:style w:type="table" w:styleId="a9">
    <w:name w:val="Table Grid"/>
    <w:basedOn w:val="a1"/>
    <w:uiPriority w:val="59"/>
    <w:rsid w:val="00EF38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semiHidden/>
    <w:rsid w:val="00AF43C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GB" w:eastAsia="en-US"/>
    </w:rPr>
  </w:style>
  <w:style w:type="paragraph" w:styleId="aa">
    <w:name w:val="List Paragraph"/>
    <w:basedOn w:val="a"/>
    <w:uiPriority w:val="34"/>
    <w:qFormat/>
    <w:rsid w:val="00AF43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rko.ru/doc/131-FZ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173AB-2ED9-4196-8F7A-B1493D2C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11</Pages>
  <Words>2534</Words>
  <Characters>14446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AndreevaNN</dc:creator>
  <cp:keywords/>
  <dc:description/>
  <cp:lastModifiedBy>IvanovaNA</cp:lastModifiedBy>
  <cp:revision>16</cp:revision>
  <dcterms:created xsi:type="dcterms:W3CDTF">2013-10-08T12:01:00Z</dcterms:created>
  <dcterms:modified xsi:type="dcterms:W3CDTF">2014-11-15T15:57:00Z</dcterms:modified>
</cp:coreProperties>
</file>